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4655" w:rsidRPr="00E44655" w:rsidRDefault="00E44655" w:rsidP="00E44655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color w:val="000000"/>
          <w:kern w:val="36"/>
          <w:sz w:val="48"/>
          <w:szCs w:val="48"/>
          <w:lang w:eastAsia="en-GB"/>
        </w:rPr>
      </w:pPr>
      <w:r w:rsidRPr="00E44655">
        <w:rPr>
          <w:rFonts w:ascii="Arial" w:eastAsia="Times New Roman" w:hAnsi="Arial" w:cs="Arial"/>
          <w:b/>
          <w:bCs/>
          <w:color w:val="000000"/>
          <w:kern w:val="36"/>
          <w:sz w:val="48"/>
          <w:szCs w:val="48"/>
          <w:lang w:eastAsia="en-GB"/>
        </w:rPr>
        <w:t>Cost of Living Support Roadshows</w:t>
      </w:r>
    </w:p>
    <w:p w:rsidR="00E44655" w:rsidRPr="00E44655" w:rsidRDefault="00E44655" w:rsidP="00E44655">
      <w:pPr>
        <w:numPr>
          <w:ilvl w:val="0"/>
          <w:numId w:val="1"/>
        </w:numPr>
        <w:spacing w:before="100" w:beforeAutospacing="1" w:after="100" w:afterAutospacing="1" w:line="240" w:lineRule="auto"/>
        <w:textAlignment w:val="top"/>
        <w:rPr>
          <w:rFonts w:ascii="Arial" w:eastAsia="Times New Roman" w:hAnsi="Arial" w:cs="Arial"/>
          <w:b/>
          <w:bCs/>
          <w:color w:val="5E5E5E"/>
          <w:sz w:val="24"/>
          <w:szCs w:val="24"/>
          <w:lang w:eastAsia="en-GB"/>
        </w:rPr>
      </w:pPr>
      <w:r w:rsidRPr="00E44655">
        <w:rPr>
          <w:rFonts w:ascii="Arial" w:eastAsia="Times New Roman" w:hAnsi="Arial" w:cs="Arial"/>
          <w:b/>
          <w:bCs/>
          <w:color w:val="5E5E5E"/>
          <w:sz w:val="24"/>
          <w:szCs w:val="24"/>
          <w:lang w:eastAsia="en-GB"/>
        </w:rPr>
        <w:t>Held daily from 12 noon till 5pm between 31 October and 1 December 2022</w:t>
      </w:r>
    </w:p>
    <w:p w:rsidR="00E44655" w:rsidRPr="00E44655" w:rsidRDefault="00E44655" w:rsidP="00E44655">
      <w:pPr>
        <w:numPr>
          <w:ilvl w:val="0"/>
          <w:numId w:val="1"/>
        </w:numPr>
        <w:spacing w:before="100" w:beforeAutospacing="1" w:after="100" w:afterAutospacing="1" w:line="240" w:lineRule="auto"/>
        <w:textAlignment w:val="top"/>
        <w:rPr>
          <w:rFonts w:ascii="Arial" w:eastAsia="Times New Roman" w:hAnsi="Arial" w:cs="Arial"/>
          <w:color w:val="5E5E5E"/>
          <w:sz w:val="24"/>
          <w:szCs w:val="24"/>
          <w:lang w:eastAsia="en-GB"/>
        </w:rPr>
      </w:pPr>
      <w:r w:rsidRPr="00E44655">
        <w:rPr>
          <w:rFonts w:ascii="Arial" w:eastAsia="Times New Roman" w:hAnsi="Arial" w:cs="Arial"/>
          <w:b/>
          <w:bCs/>
          <w:color w:val="5E5E5E"/>
          <w:sz w:val="24"/>
          <w:szCs w:val="24"/>
          <w:lang w:eastAsia="en-GB"/>
        </w:rPr>
        <w:t>Location:</w:t>
      </w:r>
      <w:r w:rsidRPr="00E44655">
        <w:rPr>
          <w:rFonts w:ascii="Arial" w:eastAsia="Times New Roman" w:hAnsi="Arial" w:cs="Arial"/>
          <w:color w:val="5E5E5E"/>
          <w:sz w:val="24"/>
          <w:szCs w:val="24"/>
          <w:lang w:eastAsia="en-GB"/>
        </w:rPr>
        <w:t> Various locations</w:t>
      </w:r>
    </w:p>
    <w:p w:rsidR="00E44655" w:rsidRPr="00E44655" w:rsidRDefault="00E44655" w:rsidP="00E44655">
      <w:pPr>
        <w:numPr>
          <w:ilvl w:val="0"/>
          <w:numId w:val="1"/>
        </w:numPr>
        <w:spacing w:before="100" w:beforeAutospacing="1" w:after="100" w:afterAutospacing="1" w:line="240" w:lineRule="auto"/>
        <w:textAlignment w:val="top"/>
        <w:rPr>
          <w:rFonts w:ascii="Arial" w:eastAsia="Times New Roman" w:hAnsi="Arial" w:cs="Arial"/>
          <w:color w:val="5E5E5E"/>
          <w:sz w:val="24"/>
          <w:szCs w:val="24"/>
          <w:lang w:eastAsia="en-GB"/>
        </w:rPr>
      </w:pPr>
      <w:r w:rsidRPr="00E44655">
        <w:rPr>
          <w:rFonts w:ascii="Arial" w:eastAsia="Times New Roman" w:hAnsi="Arial" w:cs="Arial"/>
          <w:b/>
          <w:bCs/>
          <w:color w:val="5E5E5E"/>
          <w:sz w:val="24"/>
          <w:szCs w:val="24"/>
          <w:lang w:eastAsia="en-GB"/>
        </w:rPr>
        <w:t>Cost:</w:t>
      </w:r>
      <w:r w:rsidRPr="00E44655">
        <w:rPr>
          <w:rFonts w:ascii="Arial" w:eastAsia="Times New Roman" w:hAnsi="Arial" w:cs="Arial"/>
          <w:color w:val="5E5E5E"/>
          <w:sz w:val="24"/>
          <w:szCs w:val="24"/>
          <w:lang w:eastAsia="en-GB"/>
        </w:rPr>
        <w:t> Free</w:t>
      </w:r>
    </w:p>
    <w:p w:rsidR="00E44655" w:rsidRPr="00E44655" w:rsidRDefault="00E44655" w:rsidP="00E44655">
      <w:pPr>
        <w:pBdr>
          <w:top w:val="single" w:sz="18" w:space="0" w:color="0071B9"/>
        </w:pBd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E4465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We are hosting drop-in sessions across the borough to offer support and advice for you this winter.</w:t>
      </w:r>
    </w:p>
    <w:p w:rsidR="00E44655" w:rsidRPr="00E44655" w:rsidRDefault="00E44655" w:rsidP="00E4465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E4465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These events will be hosted by our Resident Engagement Team and feature talks from various supporting services from the Council.</w:t>
      </w:r>
    </w:p>
    <w:p w:rsidR="00E44655" w:rsidRPr="00E44655" w:rsidRDefault="00E44655" w:rsidP="00E4465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E4465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Events will take place at libraries and community spaces and each session is open for 2 hours.</w:t>
      </w:r>
    </w:p>
    <w:p w:rsidR="00E44655" w:rsidRPr="00E44655" w:rsidRDefault="00E44655" w:rsidP="00E4465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E4465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Sapphire Jubilee Community Centre, </w:t>
      </w:r>
      <w:proofErr w:type="spellStart"/>
      <w:r w:rsidRPr="00E4465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Bolberry</w:t>
      </w:r>
      <w:proofErr w:type="spellEnd"/>
      <w:r w:rsidRPr="00E4465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Road, Collier Row RM5 3DQ </w:t>
      </w:r>
      <w:proofErr w:type="gramStart"/>
      <w:r w:rsidRPr="00E4465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-  Monday</w:t>
      </w:r>
      <w:proofErr w:type="gramEnd"/>
      <w:r w:rsidRPr="00E4465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31 October - 10am to 12noon</w:t>
      </w:r>
    </w:p>
    <w:p w:rsidR="00E44655" w:rsidRPr="00E44655" w:rsidRDefault="00E44655" w:rsidP="00E4465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E4465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Macon Way Housing Office, 98C Macon Way, </w:t>
      </w:r>
      <w:proofErr w:type="spellStart"/>
      <w:r w:rsidRPr="00E4465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Cranham</w:t>
      </w:r>
      <w:proofErr w:type="spellEnd"/>
      <w:r w:rsidRPr="00E4465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RM14 1NY – Monday 31 October - 2pm to 4pm</w:t>
      </w:r>
    </w:p>
    <w:p w:rsidR="00E44655" w:rsidRPr="00E44655" w:rsidRDefault="00E44655" w:rsidP="00E4465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E4465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Delta TMO Office, 26 </w:t>
      </w:r>
      <w:proofErr w:type="spellStart"/>
      <w:r w:rsidRPr="00E4465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Elvet</w:t>
      </w:r>
      <w:proofErr w:type="spellEnd"/>
      <w:r w:rsidRPr="00E4465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Avenue, </w:t>
      </w:r>
      <w:proofErr w:type="spellStart"/>
      <w:r w:rsidRPr="00E4465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Gidea</w:t>
      </w:r>
      <w:proofErr w:type="spellEnd"/>
      <w:r w:rsidRPr="00E4465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Park, RM2 6JR – Thursday 3 November - 10am to 12noon</w:t>
      </w:r>
    </w:p>
    <w:p w:rsidR="00E44655" w:rsidRPr="00E44655" w:rsidRDefault="00E44655" w:rsidP="00E4465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E4465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Petra TMO Office, 1 Parkview House, Sunrise Avenue, Hornchurch RM12 4YW – Thursday 3 November - 2pm to 4pm</w:t>
      </w:r>
    </w:p>
    <w:p w:rsidR="00E44655" w:rsidRPr="00E44655" w:rsidRDefault="00E44655" w:rsidP="00E4465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proofErr w:type="spellStart"/>
      <w:r w:rsidRPr="00E4465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MyPlace</w:t>
      </w:r>
      <w:proofErr w:type="spellEnd"/>
      <w:r w:rsidRPr="00E4465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343 </w:t>
      </w:r>
      <w:proofErr w:type="spellStart"/>
      <w:r w:rsidRPr="00E4465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Dagnam</w:t>
      </w:r>
      <w:proofErr w:type="spellEnd"/>
      <w:r w:rsidRPr="00E4465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Park Drive, Harold Hill, RM3 9EN – Friday 4 November - 2pm to 4pm</w:t>
      </w:r>
    </w:p>
    <w:p w:rsidR="00E44655" w:rsidRPr="00E44655" w:rsidRDefault="00E44655" w:rsidP="00E4465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proofErr w:type="spellStart"/>
      <w:r w:rsidRPr="00E4465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Betra</w:t>
      </w:r>
      <w:proofErr w:type="spellEnd"/>
      <w:r w:rsidRPr="00E4465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TMO Office, 8 Angmering House, Barnstaple Road, Harold Hill RM3 7SX – Monday 7 November - 10am to 12noon</w:t>
      </w:r>
    </w:p>
    <w:p w:rsidR="00E44655" w:rsidRPr="00E44655" w:rsidRDefault="00E44655" w:rsidP="00E4465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E4465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Kipling and Dryden Towers carpark (mobile unit) Heaton Avenue, Harold Hill RM3 7HT – Wednesday 9 November - 10am to 12noon</w:t>
      </w:r>
    </w:p>
    <w:p w:rsidR="00E44655" w:rsidRPr="00E44655" w:rsidRDefault="00E44655" w:rsidP="00E4465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E4465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Malan Square car park (mobile unit), Elm Park RM13 7JB – Wednesday 9 November - 2pm to 4pm</w:t>
      </w:r>
    </w:p>
    <w:p w:rsidR="00E44655" w:rsidRPr="00E44655" w:rsidRDefault="00E44655" w:rsidP="00E4465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E4465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Romford Central Library, St Edwards Way, Romford RM1 3AR – Monday 14 November - 4pm to 6pm - With advice being given by the Co-operative Bank giving scam awareness advice, Department for Work and Pensions (DWP) and Financial Inclusion Team.</w:t>
      </w:r>
    </w:p>
    <w:p w:rsidR="00E44655" w:rsidRPr="00E44655" w:rsidRDefault="00E44655" w:rsidP="00E4465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E4465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Harold Hill Library, 19A Farnham Road, Harold Hill RM3 8ED - Tuesday 15 November - 2pm to 4pm – With advice being given by the Co-operative Bank and Financial Inclusion Team.</w:t>
      </w:r>
    </w:p>
    <w:p w:rsidR="00E44655" w:rsidRPr="00E44655" w:rsidRDefault="00E44655" w:rsidP="00E4465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E4465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Salvation Army, 7-11 High Street, Romford, RM1 1JJ – Wednesday 16 November - 2pm to 4pm – With advice being given by the Co-operative Bank, DWP, Kim Smith (Community Development Team) and Financial Inclusion Team.</w:t>
      </w:r>
    </w:p>
    <w:p w:rsidR="00E44655" w:rsidRPr="00E44655" w:rsidRDefault="00E44655" w:rsidP="00E4465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E4465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Collier Row Library, 45 Collier Row Road, RM5 3NR – Thursday 17 November - 5pm to 7pm – Collier Row Library – With advice being given by the Co-operative Bank and Financial Inclusion Team.</w:t>
      </w:r>
    </w:p>
    <w:p w:rsidR="00E44655" w:rsidRPr="00E44655" w:rsidRDefault="00E44655" w:rsidP="00E4465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E4465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Harold Wood Library, Arundel Road, Harold Wood RM3 0RX </w:t>
      </w:r>
      <w:proofErr w:type="gramStart"/>
      <w:r w:rsidRPr="00E4465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-  Friday</w:t>
      </w:r>
      <w:proofErr w:type="gramEnd"/>
      <w:r w:rsidRPr="00E4465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18 November - 1pm to 3pm – Harold Wood Library – With advice being given by the Co-operative Bank and Financial Inclusion Team.</w:t>
      </w:r>
    </w:p>
    <w:p w:rsidR="00E44655" w:rsidRPr="00E44655" w:rsidRDefault="00E44655" w:rsidP="00E4465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E44655">
        <w:rPr>
          <w:rFonts w:ascii="Arial" w:eastAsia="Times New Roman" w:hAnsi="Arial" w:cs="Arial"/>
          <w:color w:val="000000"/>
          <w:sz w:val="24"/>
          <w:szCs w:val="24"/>
          <w:lang w:eastAsia="en-GB"/>
        </w:rPr>
        <w:lastRenderedPageBreak/>
        <w:t>Rainham Library, 6 Celtic Farm Road, Rainham RM13 9GP – Monday 21 November - 4pm to 6pm – With advice being given by the, DWP and Financial Inclusion Team. </w:t>
      </w:r>
    </w:p>
    <w:p w:rsidR="00E44655" w:rsidRPr="00E44655" w:rsidRDefault="00E44655" w:rsidP="00E4465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E4465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Upminster Library, 26 </w:t>
      </w:r>
      <w:proofErr w:type="spellStart"/>
      <w:r w:rsidRPr="00E4465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Corbets</w:t>
      </w:r>
      <w:proofErr w:type="spellEnd"/>
      <w:r w:rsidRPr="00E4465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E4465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Tey</w:t>
      </w:r>
      <w:proofErr w:type="spellEnd"/>
      <w:r w:rsidRPr="00E4465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Road, Upminster RM14 2BB – Tuesday 22 November - 2pm to 4pm - With advice being given by the Financial Inclusion Team.</w:t>
      </w:r>
    </w:p>
    <w:p w:rsidR="00E44655" w:rsidRPr="00E44655" w:rsidRDefault="00E44655" w:rsidP="00E4465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E4465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Rainham Library, 6 Celtic Farm Road, Rainham RM13 9GP – Wednesday 23 November - 1pm to 3pm - With advice being given by the Financial Inclusion Team (including Rainham Hub).</w:t>
      </w:r>
    </w:p>
    <w:p w:rsidR="00E44655" w:rsidRPr="00E44655" w:rsidRDefault="00E44655" w:rsidP="00E4465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E4465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Romford Central Library, St Edwards Way, Romford RM1 3AR – Thursday 24 November - 10am to 12noon - With advice being given by the Financial Inclusion Team and CAPUK.</w:t>
      </w:r>
    </w:p>
    <w:p w:rsidR="00E44655" w:rsidRPr="00E44655" w:rsidRDefault="00E44655" w:rsidP="00E4465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E4465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South Hornchurch Library, Rainham Road, Rainham RM13 7RD – Friday 25 November - 10am to 12noon - With advice being given by the Financial Inclusion Team.</w:t>
      </w:r>
    </w:p>
    <w:p w:rsidR="00E44655" w:rsidRPr="00E44655" w:rsidRDefault="00E44655" w:rsidP="00E4465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E4465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Hornchurch Library, 44 North Street, Hornchurch RM11 1TB - Tuesday 29 November - 2pm to 4pm - With advice being given by the Financial Inclusion Team and DWP.</w:t>
      </w:r>
    </w:p>
    <w:p w:rsidR="00E44655" w:rsidRPr="00E44655" w:rsidRDefault="00E44655" w:rsidP="00E4465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E4465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Havering Volunteer Centre 32-34 The High Street, Romford RM1 1HR – Wednesday 30 November - 10am to 12noon - With advice being given by the Financial Inclusion Team.</w:t>
      </w:r>
    </w:p>
    <w:p w:rsidR="00E44655" w:rsidRPr="00E44655" w:rsidRDefault="00E44655" w:rsidP="00E44655">
      <w:pPr>
        <w:numPr>
          <w:ilvl w:val="0"/>
          <w:numId w:val="2"/>
        </w:numPr>
        <w:spacing w:before="100" w:beforeAutospacing="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proofErr w:type="spellStart"/>
      <w:r w:rsidRPr="00E4465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Gidea</w:t>
      </w:r>
      <w:proofErr w:type="spellEnd"/>
      <w:r w:rsidRPr="00E4465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Park Library, </w:t>
      </w:r>
      <w:proofErr w:type="spellStart"/>
      <w:r w:rsidRPr="00E4465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Balgores</w:t>
      </w:r>
      <w:proofErr w:type="spellEnd"/>
      <w:r w:rsidRPr="00E4465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Lane, </w:t>
      </w:r>
      <w:proofErr w:type="spellStart"/>
      <w:r w:rsidRPr="00E4465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Gidea</w:t>
      </w:r>
      <w:proofErr w:type="spellEnd"/>
      <w:r w:rsidRPr="00E4465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Park RM2 6BS – Thursday 1 December - 3pm to 5pm - With advice being given by the Financial Inclusion Team.</w:t>
      </w:r>
    </w:p>
    <w:p w:rsidR="00E44655" w:rsidRPr="00E44655" w:rsidRDefault="00E44655" w:rsidP="00E44655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          </w:t>
      </w:r>
      <w:bookmarkStart w:id="0" w:name="_GoBack"/>
      <w:bookmarkEnd w:id="0"/>
      <w:r w:rsidRPr="00E4465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Community</w:t>
      </w:r>
    </w:p>
    <w:p w:rsidR="00E44655" w:rsidRDefault="00E44655"/>
    <w:sectPr w:rsidR="00E446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A052A0"/>
    <w:multiLevelType w:val="multilevel"/>
    <w:tmpl w:val="1BA02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25738CD"/>
    <w:multiLevelType w:val="multilevel"/>
    <w:tmpl w:val="A34AF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1C52C56"/>
    <w:multiLevelType w:val="multilevel"/>
    <w:tmpl w:val="371C9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4655"/>
    <w:rsid w:val="008639B7"/>
    <w:rsid w:val="00B60CEE"/>
    <w:rsid w:val="00E44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7207FE"/>
  <w15:chartTrackingRefBased/>
  <w15:docId w15:val="{97E024CE-B6FA-401A-88B9-8C539D281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E4465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E4465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44655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E44655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customStyle="1" w:styleId="listitem">
    <w:name w:val="list__item"/>
    <w:basedOn w:val="Normal"/>
    <w:rsid w:val="00E446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E44655"/>
    <w:rPr>
      <w:b/>
      <w:bCs/>
    </w:rPr>
  </w:style>
  <w:style w:type="paragraph" w:customStyle="1" w:styleId="lead">
    <w:name w:val="lead"/>
    <w:basedOn w:val="Normal"/>
    <w:rsid w:val="00E446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E446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E4465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56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67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00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7841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5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8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535</Words>
  <Characters>3054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AHiggins</dc:creator>
  <cp:keywords/>
  <dc:description/>
  <cp:lastModifiedBy>AHiggins</cp:lastModifiedBy>
  <cp:revision>1</cp:revision>
  <dcterms:created xsi:type="dcterms:W3CDTF">2022-11-15T11:16:00Z</dcterms:created>
  <dcterms:modified xsi:type="dcterms:W3CDTF">2022-11-15T11:17:00Z</dcterms:modified>
</cp:coreProperties>
</file>