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193AD" w14:textId="77777777" w:rsidR="00650991" w:rsidRPr="00650991" w:rsidRDefault="00650991" w:rsidP="00650991">
      <w:pPr>
        <w:spacing w:after="0" w:line="240" w:lineRule="auto"/>
        <w:ind w:left="-1440" w:right="15390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650991">
        <w:rPr>
          <w:rFonts w:ascii="Calibri" w:eastAsia="Times New Roman" w:hAnsi="Calibri" w:cs="Calibri"/>
          <w:color w:val="000000"/>
          <w:lang w:eastAsia="en-GB"/>
        </w:rPr>
        <w:t> </w:t>
      </w:r>
    </w:p>
    <w:tbl>
      <w:tblPr>
        <w:tblW w:w="0" w:type="dxa"/>
        <w:tblInd w:w="-9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0"/>
        <w:gridCol w:w="327"/>
        <w:gridCol w:w="570"/>
        <w:gridCol w:w="327"/>
        <w:gridCol w:w="2138"/>
        <w:gridCol w:w="2239"/>
        <w:gridCol w:w="1050"/>
        <w:gridCol w:w="2500"/>
        <w:gridCol w:w="655"/>
        <w:gridCol w:w="1660"/>
        <w:gridCol w:w="1631"/>
      </w:tblGrid>
      <w:tr w:rsidR="00650991" w:rsidRPr="00650991" w14:paraId="45A39B9E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9B21E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  <w:t>  </w:t>
            </w:r>
          </w:p>
          <w:p w14:paraId="0D714A62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  <w:t>  </w:t>
            </w:r>
          </w:p>
          <w:p w14:paraId="4E3F3771" w14:textId="77777777" w:rsidR="00650991" w:rsidRPr="00650991" w:rsidRDefault="00650991" w:rsidP="00650991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Name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EB979" w14:textId="77777777" w:rsidR="00650991" w:rsidRPr="00650991" w:rsidRDefault="00650991" w:rsidP="00650991">
            <w:pPr>
              <w:spacing w:after="0" w:line="240" w:lineRule="auto"/>
              <w:ind w:lef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677D4B53" wp14:editId="4CBF90DC">
                  <wp:extent cx="114300" cy="368300"/>
                  <wp:effectExtent l="0" t="0" r="0" b="0"/>
                  <wp:docPr id="22" name="Picture 22" descr="Group 7982, Groupe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Group 7982, Grouped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5E457B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6C251C5D" wp14:editId="66BE10D2">
                  <wp:extent cx="254000" cy="787400"/>
                  <wp:effectExtent l="0" t="0" r="0" b="0"/>
                  <wp:docPr id="23" name="Picture 23" descr="Group 7986, Groupe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Group 7986, Grouped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9C3016" w14:textId="77777777" w:rsidR="00650991" w:rsidRPr="00650991" w:rsidRDefault="00650991" w:rsidP="00650991">
            <w:pPr>
              <w:spacing w:after="0" w:line="240" w:lineRule="auto"/>
              <w:ind w:lef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24983E01" wp14:editId="7F8F6D8C">
                  <wp:extent cx="114300" cy="673100"/>
                  <wp:effectExtent l="0" t="0" r="0" b="0"/>
                  <wp:docPr id="24" name="Picture 24" descr="Group 7990, Groupe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Group 7990, Grouped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DA2DE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  <w:t>  </w:t>
            </w:r>
          </w:p>
          <w:p w14:paraId="538E078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GB"/>
              </w:rPr>
              <w:t>  </w:t>
            </w:r>
          </w:p>
          <w:p w14:paraId="0AC46B17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Current  </w:t>
            </w:r>
          </w:p>
          <w:p w14:paraId="2C4D140B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Employment 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06B6C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309F90EB" w14:textId="77777777" w:rsidR="00650991" w:rsidRPr="00650991" w:rsidRDefault="00650991" w:rsidP="00650991">
            <w:pPr>
              <w:spacing w:after="0" w:line="240" w:lineRule="auto"/>
              <w:ind w:left="135" w:firstLine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Businesses, company directorships, charity trusteeships or membership of  </w:t>
            </w:r>
          </w:p>
          <w:p w14:paraId="748754EB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professional bodies with a position of general control or management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6D1BB81" w14:textId="77777777" w:rsidR="00650991" w:rsidRPr="00650991" w:rsidRDefault="00650991" w:rsidP="00650991">
            <w:pPr>
              <w:spacing w:after="0" w:line="240" w:lineRule="auto"/>
              <w:ind w:left="4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Contracts offered by you  </w:t>
            </w:r>
          </w:p>
          <w:p w14:paraId="3712E85B" w14:textId="77777777" w:rsidR="00650991" w:rsidRPr="00650991" w:rsidRDefault="00650991" w:rsidP="00650991">
            <w:pPr>
              <w:spacing w:after="0" w:line="240" w:lineRule="auto"/>
              <w:ind w:left="90" w:right="3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for the supply of goods  </w:t>
            </w:r>
          </w:p>
          <w:p w14:paraId="6B68B024" w14:textId="77777777" w:rsidR="00650991" w:rsidRPr="00650991" w:rsidRDefault="00650991" w:rsidP="00650991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and/or  </w:t>
            </w:r>
          </w:p>
          <w:p w14:paraId="2A3A410D" w14:textId="77777777" w:rsidR="00650991" w:rsidRPr="00650991" w:rsidRDefault="00650991" w:rsidP="00650991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services to the  </w:t>
            </w:r>
          </w:p>
          <w:p w14:paraId="17DE5FD3" w14:textId="77777777" w:rsidR="00650991" w:rsidRPr="00650991" w:rsidRDefault="00650991" w:rsidP="00650991">
            <w:pPr>
              <w:spacing w:after="0" w:line="240" w:lineRule="auto"/>
              <w:ind w:left="1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Academy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0EDBCC" w14:textId="77777777" w:rsidR="00650991" w:rsidRPr="00650991" w:rsidRDefault="00650991" w:rsidP="00650991">
            <w:pPr>
              <w:spacing w:after="0" w:line="240" w:lineRule="auto"/>
              <w:ind w:right="234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65099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en-GB"/>
              </w:rPr>
              <w:t>  </w:t>
            </w:r>
          </w:p>
          <w:p w14:paraId="5A12F926" w14:textId="77777777" w:rsidR="00650991" w:rsidRPr="00650991" w:rsidRDefault="00650991" w:rsidP="00650991">
            <w:pPr>
              <w:spacing w:after="0" w:line="240" w:lineRule="auto"/>
              <w:ind w:left="330" w:hanging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If a </w:t>
            </w:r>
            <w:proofErr w:type="gramStart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Member</w:t>
            </w:r>
            <w:proofErr w:type="gramEnd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trustee, governor of any other school/academy  </w:t>
            </w:r>
          </w:p>
          <w:p w14:paraId="24ED110E" w14:textId="77777777" w:rsidR="00650991" w:rsidRPr="00650991" w:rsidRDefault="00650991" w:rsidP="00650991">
            <w:pPr>
              <w:spacing w:after="0" w:line="240" w:lineRule="auto"/>
              <w:ind w:left="540" w:hanging="39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please state name, position held and date appointed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B40F4B" w14:textId="77777777" w:rsidR="00650991" w:rsidRPr="00650991" w:rsidRDefault="00650991" w:rsidP="00650991">
            <w:pPr>
              <w:spacing w:after="0" w:line="240" w:lineRule="auto"/>
              <w:ind w:right="49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65099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en-GB"/>
              </w:rPr>
              <w:t>  </w:t>
            </w:r>
          </w:p>
          <w:p w14:paraId="57BB757B" w14:textId="77777777" w:rsidR="00650991" w:rsidRPr="00650991" w:rsidRDefault="00650991" w:rsidP="00650991">
            <w:pPr>
              <w:spacing w:after="0" w:line="240" w:lineRule="auto"/>
              <w:ind w:lef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Any other </w:t>
            </w:r>
            <w:proofErr w:type="spellStart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confli</w:t>
            </w:r>
            <w:proofErr w:type="spellEnd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ct</w:t>
            </w:r>
            <w:proofErr w:type="spellEnd"/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96C33A" w14:textId="77777777" w:rsidR="00650991" w:rsidRPr="00650991" w:rsidRDefault="00650991" w:rsidP="00650991">
            <w:pPr>
              <w:spacing w:after="0" w:line="240" w:lineRule="auto"/>
              <w:ind w:right="150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  <w:r w:rsidRPr="00650991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en-GB"/>
              </w:rPr>
              <w:t>  </w:t>
            </w:r>
          </w:p>
          <w:p w14:paraId="2BCC7637" w14:textId="77777777" w:rsidR="00650991" w:rsidRPr="00650991" w:rsidRDefault="00650991" w:rsidP="00650991">
            <w:pPr>
              <w:spacing w:after="0" w:line="240" w:lineRule="auto"/>
              <w:ind w:left="135" w:right="1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Immediate or close family connections to member / trustee  </w:t>
            </w:r>
          </w:p>
          <w:p w14:paraId="5DDFF644" w14:textId="77777777" w:rsidR="00650991" w:rsidRPr="00650991" w:rsidRDefault="00650991" w:rsidP="00650991">
            <w:pPr>
              <w:spacing w:after="0" w:line="240" w:lineRule="auto"/>
              <w:ind w:right="1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/ governor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78A2F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n-GB"/>
              </w:rPr>
              <w:t>  </w:t>
            </w:r>
          </w:p>
          <w:p w14:paraId="7A7D1419" w14:textId="77777777" w:rsidR="00650991" w:rsidRPr="00650991" w:rsidRDefault="00650991" w:rsidP="00650991">
            <w:pPr>
              <w:spacing w:after="0" w:line="240" w:lineRule="auto"/>
              <w:ind w:left="345" w:hanging="18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Company directorships or trusteeships of  </w:t>
            </w:r>
          </w:p>
          <w:p w14:paraId="2B78F9FF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immediate or close  </w:t>
            </w:r>
          </w:p>
          <w:p w14:paraId="5B1B694D" w14:textId="77777777" w:rsidR="00650991" w:rsidRPr="00650991" w:rsidRDefault="00650991" w:rsidP="00650991">
            <w:pPr>
              <w:spacing w:after="0" w:line="240" w:lineRule="auto"/>
              <w:ind w:left="240" w:right="150" w:hanging="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family with connections to member / trustee / governor.  </w:t>
            </w:r>
          </w:p>
        </w:tc>
      </w:tr>
      <w:tr w:rsidR="00650991" w:rsidRPr="00650991" w14:paraId="73644B85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5E4C6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01765ABF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Mr Paul </w:t>
            </w:r>
            <w:proofErr w:type="spellStart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Connew</w:t>
            </w:r>
            <w:proofErr w:type="spellEnd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840A8F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4895DA21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E0296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160783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2B1051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A1DEA90" w14:textId="77777777" w:rsidR="00650991" w:rsidRPr="00650991" w:rsidRDefault="00650991" w:rsidP="00650991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Manager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BC68F5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6F136641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The Adviser Alliance Limited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46B124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710690B6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None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EA7FC5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Trustee  </w:t>
            </w:r>
          </w:p>
          <w:p w14:paraId="76346089" w14:textId="77777777" w:rsidR="00650991" w:rsidRPr="00650991" w:rsidRDefault="00650991" w:rsidP="00650991">
            <w:pPr>
              <w:spacing w:after="0" w:line="240" w:lineRule="auto"/>
              <w:ind w:left="105"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Gateway Learning Community (2014)  </w:t>
            </w:r>
          </w:p>
          <w:p w14:paraId="52685BE8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Governor  </w:t>
            </w:r>
          </w:p>
          <w:p w14:paraId="089AC21B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Ormiston Park Academy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152BB9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3B2E9A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en-GB"/>
              </w:rPr>
              <w:t>  </w:t>
            </w:r>
          </w:p>
          <w:p w14:paraId="18778DFC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Susan </w:t>
            </w:r>
            <w:proofErr w:type="spellStart"/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Connew</w:t>
            </w:r>
            <w:proofErr w:type="spellEnd"/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(Wife)  </w:t>
            </w:r>
          </w:p>
          <w:p w14:paraId="3D8EAD53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Director  </w:t>
            </w:r>
          </w:p>
          <w:p w14:paraId="259C2C82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Adviser Alliance Limited  </w:t>
            </w:r>
          </w:p>
        </w:tc>
      </w:tr>
      <w:tr w:rsidR="00650991" w:rsidRPr="00650991" w14:paraId="4498202B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B2146A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6FC6244F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Mr John Luff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BE9EE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09FA136D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C7E668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64DF0B41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BFB6E5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D859D0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5AFA6C9C" w14:textId="77777777" w:rsidR="00650991" w:rsidRPr="00650991" w:rsidRDefault="00650991" w:rsidP="00650991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Head of Banking </w:t>
            </w:r>
          </w:p>
          <w:p w14:paraId="542573AA" w14:textId="77777777" w:rsidR="00650991" w:rsidRPr="00650991" w:rsidRDefault="00650991" w:rsidP="00650991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Services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D3162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2C0698E3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BNP Paribas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23FC75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4398CCA0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None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EEF1D6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C0852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C1A812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Jenny Luff  </w:t>
            </w:r>
          </w:p>
          <w:p w14:paraId="6859B87E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(Wife) Co  </w:t>
            </w:r>
          </w:p>
          <w:p w14:paraId="5507A093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Sec &amp; Clerk  </w:t>
            </w:r>
          </w:p>
          <w:p w14:paraId="20A80956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Director  </w:t>
            </w:r>
          </w:p>
          <w:p w14:paraId="697AEB3A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Luff Consultants  </w:t>
            </w:r>
          </w:p>
          <w:p w14:paraId="2B9EF8BF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Ltd</w:t>
            </w: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B987B7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</w:tr>
      <w:tr w:rsidR="00650991" w:rsidRPr="00650991" w14:paraId="2D545242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16DD4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  <w:p w14:paraId="573497FB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Mr Scott McGuinness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B75D31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7ECE94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  <w:p w14:paraId="4BC8034B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333414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  <w:p w14:paraId="6E61C951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751167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7E296253" w14:textId="77777777" w:rsidR="00650991" w:rsidRPr="00650991" w:rsidRDefault="00650991" w:rsidP="00650991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Head Teacher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ADF60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  <w:p w14:paraId="70C519C6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Emerson Park Academy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7AC4F4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  <w:p w14:paraId="04E2A095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None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3722B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3C5F63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2431AE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2BC73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</w:tr>
      <w:tr w:rsidR="00650991" w:rsidRPr="00650991" w14:paraId="39FCD6A6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E47696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55A60C57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Mr David Crawford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345A1E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721C0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49AAC875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91103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6E7822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203743D" w14:textId="77777777" w:rsidR="00650991" w:rsidRPr="00650991" w:rsidRDefault="00650991" w:rsidP="00650991">
            <w:pPr>
              <w:spacing w:after="0" w:line="240" w:lineRule="auto"/>
              <w:ind w:left="10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Director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8F115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GB"/>
              </w:rPr>
              <w:t>  </w:t>
            </w:r>
          </w:p>
          <w:p w14:paraId="109A0863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Riverside Resource Recovery Ltd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406B27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 </w:t>
            </w:r>
          </w:p>
          <w:p w14:paraId="425B5896" w14:textId="77777777" w:rsidR="00650991" w:rsidRPr="00650991" w:rsidRDefault="00650991" w:rsidP="00650991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None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624CC8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287829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969F21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Victoria Savage  </w:t>
            </w:r>
          </w:p>
          <w:p w14:paraId="2B636D7C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(Wife)  </w:t>
            </w:r>
          </w:p>
          <w:p w14:paraId="206C063D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Attendance  </w:t>
            </w:r>
          </w:p>
          <w:p w14:paraId="6B3823FB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Officer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C93B82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 </w:t>
            </w:r>
          </w:p>
        </w:tc>
      </w:tr>
      <w:tr w:rsidR="00650991" w:rsidRPr="00650991" w14:paraId="13D93384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C371C7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  Ms </w:t>
            </w:r>
            <w:proofErr w:type="spellStart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Shanze</w:t>
            </w:r>
            <w:proofErr w:type="spellEnd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Munir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0A01B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3B0A39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3DB17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F8C58A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Supported Learning     Practitioner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BF2436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New City College (Havering Colleges)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DD06B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 None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5808F9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D3EE2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42127C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CBE33B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</w:tr>
      <w:tr w:rsidR="00650991" w:rsidRPr="00650991" w14:paraId="18F71DA5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9A03B5" w14:textId="77777777" w:rsidR="00650991" w:rsidRPr="00650991" w:rsidRDefault="00650991" w:rsidP="0065099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Miss Katarzyna Nowak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8CE56F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4AB362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D08B32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78D9C6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Project Manager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476E40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HMRC 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5D679D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 None  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5CCE1F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C5E2A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956879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59D0F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 </w:t>
            </w:r>
          </w:p>
        </w:tc>
      </w:tr>
      <w:tr w:rsidR="00650991" w:rsidRPr="00650991" w14:paraId="6A1DB470" w14:textId="77777777" w:rsidTr="00650991">
        <w:trPr>
          <w:trHeight w:val="300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390A92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Mr Phillip Minns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5775C1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4D4A79" w14:textId="77777777" w:rsidR="00650991" w:rsidRPr="00650991" w:rsidRDefault="00650991" w:rsidP="0065099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Y 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2EEA3C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DCD751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   Property Director 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3CF7E5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Aykon</w:t>
            </w:r>
            <w:proofErr w:type="spellEnd"/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International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EF23E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None 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A01D80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987D69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FEAAD" w14:textId="77777777" w:rsidR="00650991" w:rsidRPr="00650991" w:rsidRDefault="00650991" w:rsidP="00650991">
            <w:pPr>
              <w:spacing w:after="0" w:line="240" w:lineRule="auto"/>
              <w:ind w:left="9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AADE44" w14:textId="77777777" w:rsidR="00650991" w:rsidRPr="00650991" w:rsidRDefault="00650991" w:rsidP="0065099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509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</w:tbl>
    <w:p w14:paraId="10A00F72" w14:textId="77777777" w:rsidR="00650991" w:rsidRPr="00650991" w:rsidRDefault="00650991" w:rsidP="00650991">
      <w:pPr>
        <w:spacing w:after="0" w:line="240" w:lineRule="auto"/>
        <w:ind w:left="-1110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650991">
        <w:rPr>
          <w:rFonts w:ascii="Times New Roman" w:eastAsia="Times New Roman" w:hAnsi="Times New Roman" w:cs="Times New Roman"/>
          <w:color w:val="000000"/>
          <w:sz w:val="17"/>
          <w:szCs w:val="17"/>
          <w:lang w:eastAsia="en-GB"/>
        </w:rPr>
        <w:t>  </w:t>
      </w:r>
    </w:p>
    <w:p w14:paraId="211BA7F0" w14:textId="77777777" w:rsidR="006735C1" w:rsidRDefault="006735C1"/>
    <w:sectPr w:rsidR="006735C1" w:rsidSect="0065099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91"/>
    <w:rsid w:val="00354B1D"/>
    <w:rsid w:val="00412672"/>
    <w:rsid w:val="00483989"/>
    <w:rsid w:val="00650991"/>
    <w:rsid w:val="006735C1"/>
    <w:rsid w:val="009605C2"/>
    <w:rsid w:val="0097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FD3AB"/>
  <w15:chartTrackingRefBased/>
  <w15:docId w15:val="{DBA0DD10-6742-45B5-ACCF-44C88490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09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9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9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9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9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9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9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9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9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9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9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9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9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9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9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9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9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9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9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09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9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9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9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09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9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09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9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9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9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8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0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4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26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95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00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0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5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06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78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03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0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87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12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70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0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8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46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8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11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61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90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20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57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74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4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3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6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0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3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4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57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8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7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80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8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4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2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3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27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14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0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74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8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43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85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46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17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0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60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9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66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25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94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45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10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4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34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4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7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4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2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1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1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1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1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28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23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06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9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0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22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08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17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12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3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7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6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0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63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8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87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09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3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22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00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7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6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02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74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6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0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94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5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8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8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7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1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74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05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5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91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6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03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4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8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28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7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6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97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9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3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40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0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54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5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53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5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5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34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6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31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2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4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03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1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1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4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21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4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7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87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65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16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5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2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0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57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8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68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5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6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23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1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00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0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2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01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45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64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4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8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0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5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4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31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8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23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8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8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8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28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6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21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0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2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6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0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4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8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5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80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19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8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1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8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0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5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2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6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53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24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1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31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63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64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50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8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2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5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7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32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7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1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5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7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1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37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50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9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10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8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9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33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9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0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09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5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1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4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4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5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0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6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44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3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9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3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4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66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47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2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0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67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82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0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7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52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7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7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5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44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16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66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9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9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94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09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0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3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0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28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34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3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52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5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78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8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0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0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5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6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0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5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9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1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6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4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27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9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5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9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71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0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5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52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6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0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8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4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0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46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0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80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4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0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0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5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94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2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2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7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16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9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0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5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41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00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83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39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5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1358</Characters>
  <Application>Microsoft Office Word</Application>
  <DocSecurity>0</DocSecurity>
  <Lines>30</Lines>
  <Paragraphs>15</Paragraphs>
  <ScaleCrop>false</ScaleCrop>
  <Company>Emerson Park Academy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Amponsah</dc:creator>
  <cp:keywords/>
  <dc:description/>
  <cp:lastModifiedBy/>
  <cp:revision>1</cp:revision>
  <dcterms:created xsi:type="dcterms:W3CDTF">2025-09-16T12:49:00Z</dcterms:created>
</cp:coreProperties>
</file>