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3C739" w14:textId="77777777" w:rsidR="006D2C3C" w:rsidRPr="006D2C3C" w:rsidRDefault="006D2C3C">
      <w:pPr>
        <w:rPr>
          <w:b/>
        </w:rPr>
      </w:pPr>
      <w:r w:rsidRPr="006D2C3C">
        <w:rPr>
          <w:b/>
        </w:rPr>
        <w:t>YEAR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3"/>
        <w:gridCol w:w="4666"/>
        <w:gridCol w:w="4639"/>
      </w:tblGrid>
      <w:tr w:rsidR="00CD66C5" w:rsidRPr="00A36CA2" w14:paraId="649AD608" w14:textId="77777777" w:rsidTr="00CD66C5">
        <w:tc>
          <w:tcPr>
            <w:tcW w:w="4724" w:type="dxa"/>
          </w:tcPr>
          <w:p w14:paraId="29F158AA" w14:textId="66E42975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1</w:t>
            </w:r>
          </w:p>
        </w:tc>
        <w:tc>
          <w:tcPr>
            <w:tcW w:w="4725" w:type="dxa"/>
          </w:tcPr>
          <w:p w14:paraId="2AE34827" w14:textId="4BBF59A1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1</w:t>
            </w:r>
          </w:p>
        </w:tc>
        <w:tc>
          <w:tcPr>
            <w:tcW w:w="4725" w:type="dxa"/>
          </w:tcPr>
          <w:p w14:paraId="6C53C433" w14:textId="1AB86E21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1</w:t>
            </w:r>
          </w:p>
        </w:tc>
      </w:tr>
      <w:tr w:rsidR="00CD66C5" w14:paraId="2180835D" w14:textId="77777777" w:rsidTr="00CD66C5">
        <w:tc>
          <w:tcPr>
            <w:tcW w:w="4724" w:type="dxa"/>
          </w:tcPr>
          <w:p w14:paraId="30F6C074" w14:textId="77777777" w:rsidR="00CD66C5" w:rsidRDefault="00CD66C5" w:rsidP="00CD66C5">
            <w:r w:rsidRPr="00CC0F6D">
              <w:rPr>
                <w:b/>
                <w:color w:val="0070C0"/>
              </w:rPr>
              <w:t>Baseline Assessment: Spelling and Reading Tests</w:t>
            </w:r>
          </w:p>
          <w:p w14:paraId="4BF47CD2" w14:textId="77777777" w:rsidR="00CD66C5" w:rsidRDefault="00CD66C5" w:rsidP="00CD66C5">
            <w:pPr>
              <w:rPr>
                <w:b/>
              </w:rPr>
            </w:pPr>
          </w:p>
          <w:p w14:paraId="7D655C07" w14:textId="77777777" w:rsidR="00CD66C5" w:rsidRDefault="00CD66C5" w:rsidP="00CD66C5">
            <w:pPr>
              <w:rPr>
                <w:b/>
              </w:rPr>
            </w:pPr>
            <w:r>
              <w:rPr>
                <w:b/>
              </w:rPr>
              <w:t xml:space="preserve">DIFFERENT </w:t>
            </w:r>
            <w:r w:rsidRPr="00D45219">
              <w:rPr>
                <w:b/>
              </w:rPr>
              <w:t>PLACE</w:t>
            </w:r>
            <w:r>
              <w:rPr>
                <w:b/>
              </w:rPr>
              <w:t>S, TIMES AND CULTURES</w:t>
            </w:r>
          </w:p>
          <w:p w14:paraId="34886D48" w14:textId="77777777" w:rsidR="00CD66C5" w:rsidRDefault="00CD66C5" w:rsidP="00CD66C5">
            <w:r>
              <w:rPr>
                <w:b/>
              </w:rPr>
              <w:t>(Paper 1 Skills)</w:t>
            </w:r>
          </w:p>
          <w:p w14:paraId="70D53CFE" w14:textId="77777777" w:rsidR="00CD66C5" w:rsidRDefault="00CD66C5" w:rsidP="00CD66C5">
            <w:r w:rsidRPr="00AE5F17">
              <w:rPr>
                <w:b/>
              </w:rPr>
              <w:t>Novel</w:t>
            </w:r>
            <w:r>
              <w:t xml:space="preserve"> :  Woman in Black/ Lord of the Flies / Pigeon English/Heroes/Secrets of the Henna Girl / Coram Boy / Boys Don’t Cry</w:t>
            </w:r>
          </w:p>
          <w:p w14:paraId="3F91D44F" w14:textId="77777777" w:rsidR="00CD66C5" w:rsidRDefault="00CD66C5" w:rsidP="00CD66C5">
            <w:r w:rsidRPr="00AE5F17">
              <w:rPr>
                <w:b/>
              </w:rPr>
              <w:t>Plays</w:t>
            </w:r>
            <w:r>
              <w:t>: Coram Boy /Kindertransport</w:t>
            </w:r>
          </w:p>
          <w:p w14:paraId="588AB43D" w14:textId="77777777" w:rsidR="00CD66C5" w:rsidRDefault="00CD66C5" w:rsidP="00CD66C5"/>
          <w:p w14:paraId="5C316452" w14:textId="2E1E9338" w:rsidR="00CD66C5" w:rsidRPr="00CC0F6D" w:rsidRDefault="00CD66C5" w:rsidP="00CD66C5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Progress Check: Knowledge and </w:t>
            </w:r>
            <w:r w:rsidRPr="00CC0F6D">
              <w:rPr>
                <w:b/>
                <w:bCs/>
                <w:color w:val="00B050"/>
              </w:rPr>
              <w:t xml:space="preserve">AQA style </w:t>
            </w:r>
            <w:r>
              <w:rPr>
                <w:b/>
                <w:bCs/>
                <w:color w:val="00B050"/>
              </w:rPr>
              <w:t>P</w:t>
            </w:r>
            <w:r w:rsidRPr="00CC0F6D">
              <w:rPr>
                <w:b/>
                <w:bCs/>
                <w:color w:val="00B050"/>
              </w:rPr>
              <w:t xml:space="preserve">aper 1 Q1, 2 &amp; 4 </w:t>
            </w:r>
          </w:p>
          <w:p w14:paraId="2311D457" w14:textId="77777777" w:rsidR="00CD66C5" w:rsidRDefault="00CD66C5" w:rsidP="00CD66C5">
            <w:pPr>
              <w:rPr>
                <w:b/>
              </w:rPr>
            </w:pPr>
          </w:p>
        </w:tc>
        <w:tc>
          <w:tcPr>
            <w:tcW w:w="4725" w:type="dxa"/>
          </w:tcPr>
          <w:p w14:paraId="4D427AAE" w14:textId="77777777" w:rsidR="00CD66C5" w:rsidRDefault="00CD66C5" w:rsidP="00CD66C5">
            <w:r w:rsidRPr="00354637">
              <w:rPr>
                <w:b/>
              </w:rPr>
              <w:t>SHAKESPEARE</w:t>
            </w:r>
            <w:r w:rsidRPr="003117DD">
              <w:rPr>
                <w:b/>
                <w:bCs/>
              </w:rPr>
              <w:t>: T</w:t>
            </w:r>
            <w:r>
              <w:rPr>
                <w:b/>
                <w:bCs/>
              </w:rPr>
              <w:t>RAGEDIES</w:t>
            </w:r>
            <w:r>
              <w:t xml:space="preserve"> Hamlet/Othello/Romeo &amp; Juliet /The Merchant of Venice</w:t>
            </w:r>
          </w:p>
          <w:p w14:paraId="0A694306" w14:textId="77777777" w:rsidR="00CD66C5" w:rsidRDefault="00CD66C5" w:rsidP="00CD66C5"/>
          <w:p w14:paraId="7E0BC280" w14:textId="033D008B" w:rsidR="00CD66C5" w:rsidRDefault="00CD66C5" w:rsidP="00CD66C5">
            <w:pPr>
              <w:rPr>
                <w:b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 w:rsidRPr="00CC0F6D">
              <w:rPr>
                <w:b/>
                <w:bCs/>
                <w:color w:val="00B050"/>
              </w:rPr>
              <w:t>Shakespeare knowledge, understanding and inference</w:t>
            </w:r>
            <w:r>
              <w:rPr>
                <w:b/>
                <w:bCs/>
                <w:color w:val="00B050"/>
              </w:rPr>
              <w:t xml:space="preserve"> + mini Literature response</w:t>
            </w:r>
          </w:p>
        </w:tc>
        <w:tc>
          <w:tcPr>
            <w:tcW w:w="4725" w:type="dxa"/>
          </w:tcPr>
          <w:p w14:paraId="15A8B622" w14:textId="716E96CB" w:rsidR="00CD66C5" w:rsidRDefault="00CD66C5" w:rsidP="00CD66C5">
            <w:r>
              <w:rPr>
                <w:b/>
              </w:rPr>
              <w:t xml:space="preserve">DISTURBED </w:t>
            </w:r>
            <w:r w:rsidR="004B71F5">
              <w:rPr>
                <w:b/>
              </w:rPr>
              <w:t>VOICES</w:t>
            </w:r>
            <w:r w:rsidRPr="00C2114E">
              <w:rPr>
                <w:b/>
              </w:rPr>
              <w:t xml:space="preserve"> POETRY</w:t>
            </w:r>
            <w:r>
              <w:t xml:space="preserve">: </w:t>
            </w:r>
            <w:r>
              <w:br/>
            </w:r>
          </w:p>
          <w:p w14:paraId="1F0E36C8" w14:textId="69DB92D4" w:rsidR="00CD66C5" w:rsidRPr="004B71F5" w:rsidRDefault="004B71F5" w:rsidP="00CD66C5">
            <w:pPr>
              <w:rPr>
                <w:i/>
              </w:rPr>
            </w:pPr>
            <w:r>
              <w:rPr>
                <w:i/>
              </w:rPr>
              <w:t>Hitcher – Armitage</w:t>
            </w:r>
          </w:p>
          <w:p w14:paraId="42F85363" w14:textId="7F1350BC" w:rsidR="004B71F5" w:rsidRPr="004B71F5" w:rsidRDefault="004B71F5" w:rsidP="00CD66C5">
            <w:pPr>
              <w:rPr>
                <w:i/>
              </w:rPr>
            </w:pPr>
            <w:r w:rsidRPr="004B71F5">
              <w:rPr>
                <w:i/>
              </w:rPr>
              <w:t>Porphyria’s Lover - Browning</w:t>
            </w:r>
          </w:p>
          <w:p w14:paraId="7F5869D3" w14:textId="005AEB1D" w:rsidR="00CD66C5" w:rsidRDefault="004B71F5" w:rsidP="00CD66C5">
            <w:pPr>
              <w:rPr>
                <w:i/>
              </w:rPr>
            </w:pPr>
            <w:r>
              <w:rPr>
                <w:i/>
              </w:rPr>
              <w:t>Salome – Duffy</w:t>
            </w:r>
          </w:p>
          <w:p w14:paraId="4079F5BB" w14:textId="5D3432AC" w:rsidR="004B71F5" w:rsidRDefault="004B71F5" w:rsidP="00CD66C5">
            <w:pPr>
              <w:rPr>
                <w:i/>
              </w:rPr>
            </w:pPr>
            <w:r>
              <w:rPr>
                <w:i/>
              </w:rPr>
              <w:t>The Laboratory – Browning</w:t>
            </w:r>
          </w:p>
          <w:p w14:paraId="6AB69A2D" w14:textId="4B37C4D2" w:rsidR="004B71F5" w:rsidRDefault="004B71F5" w:rsidP="00CD66C5">
            <w:pPr>
              <w:rPr>
                <w:i/>
              </w:rPr>
            </w:pPr>
            <w:r>
              <w:rPr>
                <w:i/>
              </w:rPr>
              <w:t>Stealing – Duffy</w:t>
            </w:r>
          </w:p>
          <w:p w14:paraId="7353F51B" w14:textId="4FB6983D" w:rsidR="004B71F5" w:rsidRDefault="004B71F5" w:rsidP="00CD66C5">
            <w:pPr>
              <w:rPr>
                <w:i/>
              </w:rPr>
            </w:pPr>
            <w:r>
              <w:rPr>
                <w:i/>
              </w:rPr>
              <w:t>Medusa – Duffy</w:t>
            </w:r>
          </w:p>
          <w:p w14:paraId="2E7BB4C2" w14:textId="52092EC7" w:rsidR="004B71F5" w:rsidRDefault="004B71F5" w:rsidP="00CD66C5">
            <w:pPr>
              <w:rPr>
                <w:i/>
              </w:rPr>
            </w:pPr>
            <w:r>
              <w:rPr>
                <w:i/>
              </w:rPr>
              <w:t>A Case of Murder – Scannell</w:t>
            </w:r>
          </w:p>
          <w:p w14:paraId="4CBA38FA" w14:textId="77777777" w:rsidR="004B71F5" w:rsidRDefault="004B71F5" w:rsidP="00CD66C5"/>
          <w:p w14:paraId="5C8E8E79" w14:textId="4D8DD6BE" w:rsidR="00CD66C5" w:rsidRPr="00CC0F6D" w:rsidRDefault="00CD66C5" w:rsidP="00CD66C5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Progress Check: Knowledge and </w:t>
            </w:r>
            <w:r w:rsidRPr="00CC0F6D">
              <w:rPr>
                <w:b/>
                <w:bCs/>
                <w:color w:val="00B050"/>
              </w:rPr>
              <w:t xml:space="preserve">AQA style </w:t>
            </w:r>
            <w:r>
              <w:rPr>
                <w:b/>
                <w:bCs/>
                <w:color w:val="00B050"/>
              </w:rPr>
              <w:t>Literature response</w:t>
            </w:r>
            <w:r w:rsidRPr="00CC0F6D">
              <w:rPr>
                <w:b/>
                <w:bCs/>
                <w:color w:val="00B050"/>
              </w:rPr>
              <w:t xml:space="preserve"> </w:t>
            </w:r>
            <w:r>
              <w:rPr>
                <w:b/>
                <w:bCs/>
                <w:color w:val="00B050"/>
              </w:rPr>
              <w:t>(comparison)</w:t>
            </w:r>
          </w:p>
          <w:p w14:paraId="2431B1D8" w14:textId="77777777" w:rsidR="00CD66C5" w:rsidRDefault="00CD66C5" w:rsidP="00CD66C5">
            <w:pPr>
              <w:rPr>
                <w:b/>
              </w:rPr>
            </w:pPr>
          </w:p>
        </w:tc>
      </w:tr>
      <w:tr w:rsidR="00CD66C5" w:rsidRPr="00A36CA2" w14:paraId="3CEE0D9A" w14:textId="77777777" w:rsidTr="00CD66C5">
        <w:tc>
          <w:tcPr>
            <w:tcW w:w="4724" w:type="dxa"/>
          </w:tcPr>
          <w:p w14:paraId="5A3C3CBB" w14:textId="45D60CB8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2</w:t>
            </w:r>
          </w:p>
        </w:tc>
        <w:tc>
          <w:tcPr>
            <w:tcW w:w="4725" w:type="dxa"/>
          </w:tcPr>
          <w:p w14:paraId="53F2C9BE" w14:textId="4ADD7B52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2</w:t>
            </w:r>
          </w:p>
        </w:tc>
        <w:tc>
          <w:tcPr>
            <w:tcW w:w="4725" w:type="dxa"/>
          </w:tcPr>
          <w:p w14:paraId="243268E0" w14:textId="3FD6D488" w:rsidR="00CD66C5" w:rsidRPr="00A36CA2" w:rsidRDefault="00A36CA2" w:rsidP="00CD66C5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2</w:t>
            </w:r>
          </w:p>
        </w:tc>
      </w:tr>
      <w:tr w:rsidR="00CD66C5" w14:paraId="6060EC5D" w14:textId="77777777" w:rsidTr="002B55DE">
        <w:trPr>
          <w:trHeight w:val="2311"/>
        </w:trPr>
        <w:tc>
          <w:tcPr>
            <w:tcW w:w="4724" w:type="dxa"/>
          </w:tcPr>
          <w:p w14:paraId="3F4C21D6" w14:textId="35987AB0" w:rsidR="00CD66C5" w:rsidRPr="00BD1E69" w:rsidRDefault="00CD66C5" w:rsidP="00CD66C5">
            <w:pPr>
              <w:rPr>
                <w:b/>
              </w:rPr>
            </w:pPr>
            <w:r w:rsidRPr="00BD1E69">
              <w:rPr>
                <w:b/>
              </w:rPr>
              <w:t>OUR PLANET – OUR PROBLEM</w:t>
            </w:r>
          </w:p>
          <w:p w14:paraId="66BAD685" w14:textId="77777777" w:rsidR="00CD66C5" w:rsidRDefault="00CD66C5" w:rsidP="00CD66C5">
            <w:r>
              <w:t>Polar Ice Cap – Global Warming</w:t>
            </w:r>
          </w:p>
          <w:p w14:paraId="28C4ACF8" w14:textId="77777777" w:rsidR="00CD66C5" w:rsidRDefault="00CD66C5" w:rsidP="00CD66C5">
            <w:r>
              <w:t>Plastic in The Oceans</w:t>
            </w:r>
          </w:p>
          <w:p w14:paraId="1C2C7B37" w14:textId="77777777" w:rsidR="00CD66C5" w:rsidRDefault="00CD66C5" w:rsidP="00CD66C5">
            <w:r>
              <w:t>Recycling</w:t>
            </w:r>
          </w:p>
          <w:p w14:paraId="717FADA4" w14:textId="77777777" w:rsidR="00CD66C5" w:rsidRDefault="00CD66C5" w:rsidP="00CD66C5">
            <w:r>
              <w:t>Veganism</w:t>
            </w:r>
            <w:r>
              <w:rPr>
                <w:rStyle w:val="FootnoteReference"/>
              </w:rPr>
              <w:footnoteReference w:id="1"/>
            </w:r>
            <w:r>
              <w:t xml:space="preserve"> and Greenhouse Gases </w:t>
            </w:r>
          </w:p>
          <w:p w14:paraId="4A35636A" w14:textId="77777777" w:rsidR="00CD66C5" w:rsidRDefault="00CD66C5" w:rsidP="00CD66C5">
            <w:r>
              <w:t>Animal Cruelty Poaching and Testing</w:t>
            </w:r>
          </w:p>
          <w:p w14:paraId="7D33B6A4" w14:textId="77777777" w:rsidR="00CD66C5" w:rsidRDefault="00CD66C5" w:rsidP="00CD66C5">
            <w:r>
              <w:t>Deforestation</w:t>
            </w:r>
          </w:p>
          <w:p w14:paraId="43F2A950" w14:textId="77777777" w:rsidR="00CD66C5" w:rsidRDefault="00CD66C5" w:rsidP="00CD66C5">
            <w:r>
              <w:t xml:space="preserve">Articles and descriptions </w:t>
            </w:r>
          </w:p>
          <w:p w14:paraId="4F564617" w14:textId="77777777" w:rsidR="00CD66C5" w:rsidRDefault="00CD66C5" w:rsidP="00CD66C5"/>
          <w:p w14:paraId="3BCBCD01" w14:textId="77777777" w:rsidR="00CD66C5" w:rsidRDefault="00CD66C5" w:rsidP="00CD66C5">
            <w:pPr>
              <w:rPr>
                <w:b/>
                <w:bCs/>
                <w:color w:val="FF0000"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 w:rsidRPr="00CC0F6D">
              <w:rPr>
                <w:b/>
                <w:bCs/>
                <w:color w:val="FF0000"/>
              </w:rPr>
              <w:t xml:space="preserve">Persuasive Writing </w:t>
            </w:r>
          </w:p>
          <w:p w14:paraId="138C9794" w14:textId="77777777" w:rsidR="00CD66C5" w:rsidRDefault="00CD66C5" w:rsidP="00CD66C5">
            <w:pPr>
              <w:rPr>
                <w:b/>
              </w:rPr>
            </w:pPr>
          </w:p>
        </w:tc>
        <w:tc>
          <w:tcPr>
            <w:tcW w:w="4725" w:type="dxa"/>
          </w:tcPr>
          <w:p w14:paraId="0F669899" w14:textId="77777777" w:rsidR="00CD66C5" w:rsidRDefault="00CD66C5" w:rsidP="00CD66C5">
            <w:pPr>
              <w:rPr>
                <w:b/>
              </w:rPr>
            </w:pPr>
            <w:r w:rsidRPr="00776A79">
              <w:rPr>
                <w:b/>
              </w:rPr>
              <w:t>SCIENCE AND THE SUPERNATURAL</w:t>
            </w:r>
          </w:p>
          <w:p w14:paraId="001EB571" w14:textId="77777777" w:rsidR="00CD66C5" w:rsidRDefault="00CD66C5" w:rsidP="00CD66C5">
            <w:r>
              <w:t>Dracula/Twilight/Frankenstein extracts</w:t>
            </w:r>
          </w:p>
          <w:p w14:paraId="3523689F" w14:textId="77777777" w:rsidR="00CD66C5" w:rsidRDefault="00CD66C5" w:rsidP="00CD66C5">
            <w:r>
              <w:t>Gothic Shorts: Tell Tale Heart/Black Cat/Signalman/Monkey’s Paw/Jekyll and Hyde</w:t>
            </w:r>
          </w:p>
          <w:p w14:paraId="2A717AEC" w14:textId="77777777" w:rsidR="00CD66C5" w:rsidRDefault="00CD66C5" w:rsidP="00CD66C5">
            <w:r>
              <w:t>The Raven</w:t>
            </w:r>
          </w:p>
          <w:p w14:paraId="132C8104" w14:textId="02F1C48D" w:rsidR="00CD66C5" w:rsidRDefault="00235F73" w:rsidP="00CD66C5">
            <w:r>
              <w:t>{</w:t>
            </w:r>
            <w:r w:rsidR="00CD66C5">
              <w:t>Elephant Man non-fiction extracts</w:t>
            </w:r>
            <w:r>
              <w:t xml:space="preserve"> / </w:t>
            </w:r>
            <w:r w:rsidR="00CD66C5">
              <w:t>Modern Science: Dolly the sheep</w:t>
            </w:r>
            <w:r>
              <w:t xml:space="preserve"> / </w:t>
            </w:r>
            <w:r w:rsidR="00CD66C5">
              <w:t>Doping in Sport</w:t>
            </w:r>
            <w:r>
              <w:t>}</w:t>
            </w:r>
          </w:p>
          <w:p w14:paraId="332E6F99" w14:textId="77777777" w:rsidR="001B2D40" w:rsidRDefault="001B2D40" w:rsidP="00CD66C5"/>
          <w:p w14:paraId="7DF1417E" w14:textId="77777777" w:rsidR="002B55DE" w:rsidRPr="00CC0F6D" w:rsidRDefault="002B55DE" w:rsidP="002B55DE">
            <w:pPr>
              <w:rPr>
                <w:b/>
                <w:bCs/>
                <w:color w:val="FF0000"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 w:rsidRPr="00CC0F6D">
              <w:rPr>
                <w:b/>
                <w:bCs/>
                <w:color w:val="FF0000"/>
              </w:rPr>
              <w:t>Short story max two pages / Engaging your reader with a narrative hook</w:t>
            </w:r>
            <w:r>
              <w:rPr>
                <w:b/>
                <w:bCs/>
                <w:color w:val="FF0000"/>
              </w:rPr>
              <w:t xml:space="preserve"> and establishing and sustaining a genre</w:t>
            </w:r>
          </w:p>
          <w:p w14:paraId="139FB8F3" w14:textId="50C057B3" w:rsidR="00CD66C5" w:rsidRPr="00CD66C5" w:rsidRDefault="00CD66C5" w:rsidP="007A0891"/>
        </w:tc>
        <w:tc>
          <w:tcPr>
            <w:tcW w:w="4725" w:type="dxa"/>
          </w:tcPr>
          <w:p w14:paraId="649C1CFD" w14:textId="09F4D7CB" w:rsidR="00CD66C5" w:rsidRPr="00BD1E69" w:rsidRDefault="007A0891" w:rsidP="00CD66C5">
            <w:pPr>
              <w:rPr>
                <w:b/>
              </w:rPr>
            </w:pPr>
            <w:r>
              <w:rPr>
                <w:b/>
              </w:rPr>
              <w:t>PUTTING PEOPLE AND PLACES ON</w:t>
            </w:r>
            <w:r w:rsidR="00917442">
              <w:rPr>
                <w:b/>
              </w:rPr>
              <w:t xml:space="preserve"> PAPER</w:t>
            </w:r>
          </w:p>
          <w:p w14:paraId="39A8B34F" w14:textId="77777777" w:rsidR="00917442" w:rsidRDefault="00917442" w:rsidP="00CD66C5"/>
          <w:p w14:paraId="069FE478" w14:textId="77777777" w:rsidR="007A0891" w:rsidRDefault="007A0891" w:rsidP="007A0891">
            <w:r>
              <w:t>Descriptive/Narrative Writing Unit</w:t>
            </w:r>
          </w:p>
          <w:p w14:paraId="7763FCBC" w14:textId="77777777" w:rsidR="004B71F5" w:rsidRPr="001315D1" w:rsidRDefault="004B71F5" w:rsidP="004B71F5"/>
          <w:p w14:paraId="2505EF2E" w14:textId="77777777" w:rsidR="004B71F5" w:rsidRPr="001315D1" w:rsidRDefault="004B71F5" w:rsidP="004B71F5">
            <w:r w:rsidRPr="001315D1">
              <w:t>Key descriptive methods and techniques</w:t>
            </w:r>
          </w:p>
          <w:p w14:paraId="3D739EC5" w14:textId="77777777" w:rsidR="00CD66C5" w:rsidRDefault="00CD66C5" w:rsidP="00CD66C5"/>
          <w:p w14:paraId="179EAE1B" w14:textId="45E30F49" w:rsidR="00CD66C5" w:rsidRDefault="00CD66C5" w:rsidP="00CD66C5">
            <w:pPr>
              <w:rPr>
                <w:b/>
                <w:bCs/>
                <w:color w:val="FF0000"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 w:rsidR="00917442">
              <w:rPr>
                <w:b/>
                <w:bCs/>
                <w:color w:val="FF0000"/>
              </w:rPr>
              <w:t>Descriptive</w:t>
            </w:r>
            <w:r w:rsidRPr="00CC0F6D">
              <w:rPr>
                <w:b/>
                <w:bCs/>
                <w:color w:val="FF0000"/>
              </w:rPr>
              <w:t xml:space="preserve"> Writing</w:t>
            </w:r>
            <w:r w:rsidR="00917442">
              <w:rPr>
                <w:b/>
                <w:bCs/>
                <w:color w:val="FF0000"/>
              </w:rPr>
              <w:t xml:space="preserve"> (Describing a person / </w:t>
            </w:r>
            <w:r w:rsidR="007A0891">
              <w:rPr>
                <w:b/>
                <w:bCs/>
                <w:color w:val="FF0000"/>
              </w:rPr>
              <w:t>character or creating a narrative)</w:t>
            </w:r>
          </w:p>
          <w:p w14:paraId="7186EDE2" w14:textId="77777777" w:rsidR="00CD66C5" w:rsidRDefault="00CD66C5" w:rsidP="00CD66C5">
            <w:pPr>
              <w:rPr>
                <w:b/>
              </w:rPr>
            </w:pPr>
          </w:p>
        </w:tc>
      </w:tr>
    </w:tbl>
    <w:p w14:paraId="441D4687" w14:textId="322791DF" w:rsidR="00291869" w:rsidRDefault="00291869">
      <w:pPr>
        <w:rPr>
          <w:b/>
        </w:rPr>
      </w:pPr>
    </w:p>
    <w:p w14:paraId="3313E6EA" w14:textId="1D8E5CC0" w:rsidR="00291869" w:rsidRDefault="00291869">
      <w:pPr>
        <w:rPr>
          <w:b/>
        </w:rPr>
      </w:pPr>
    </w:p>
    <w:p w14:paraId="7988FEFF" w14:textId="7016D218" w:rsidR="00291869" w:rsidRDefault="00291869">
      <w:pPr>
        <w:rPr>
          <w:b/>
        </w:rPr>
      </w:pPr>
    </w:p>
    <w:p w14:paraId="3686C75A" w14:textId="7A200829" w:rsidR="00DD553E" w:rsidRDefault="00DD553E">
      <w:pPr>
        <w:rPr>
          <w:b/>
        </w:rPr>
      </w:pPr>
    </w:p>
    <w:p w14:paraId="39E5F56C" w14:textId="4604F2B2" w:rsidR="0075770D" w:rsidRDefault="0075770D">
      <w:pPr>
        <w:rPr>
          <w:b/>
        </w:rPr>
      </w:pPr>
    </w:p>
    <w:p w14:paraId="0D8DFEA8" w14:textId="748C25D2" w:rsidR="006D2C3C" w:rsidRPr="006D2C3C" w:rsidRDefault="001B63B8">
      <w:pPr>
        <w:rPr>
          <w:b/>
        </w:rPr>
      </w:pPr>
      <w:r>
        <w:rPr>
          <w:b/>
        </w:rPr>
        <w:lastRenderedPageBreak/>
        <w:t xml:space="preserve"> </w:t>
      </w:r>
      <w:r w:rsidR="006D2C3C" w:rsidRPr="006D2C3C">
        <w:rPr>
          <w:b/>
        </w:rPr>
        <w:t>YEAR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3"/>
        <w:gridCol w:w="4645"/>
        <w:gridCol w:w="4660"/>
      </w:tblGrid>
      <w:tr w:rsidR="00917442" w:rsidRPr="00A36CA2" w14:paraId="2C06D757" w14:textId="77777777" w:rsidTr="00021190">
        <w:tc>
          <w:tcPr>
            <w:tcW w:w="4724" w:type="dxa"/>
          </w:tcPr>
          <w:p w14:paraId="50D35802" w14:textId="2C77E57D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1</w:t>
            </w:r>
          </w:p>
        </w:tc>
        <w:tc>
          <w:tcPr>
            <w:tcW w:w="4725" w:type="dxa"/>
          </w:tcPr>
          <w:p w14:paraId="56E42F46" w14:textId="6EB0791E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1</w:t>
            </w:r>
          </w:p>
        </w:tc>
        <w:tc>
          <w:tcPr>
            <w:tcW w:w="4725" w:type="dxa"/>
          </w:tcPr>
          <w:p w14:paraId="0AF67583" w14:textId="0118C768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1</w:t>
            </w:r>
          </w:p>
        </w:tc>
      </w:tr>
      <w:tr w:rsidR="00917442" w14:paraId="1C21C5C5" w14:textId="77777777" w:rsidTr="00917442">
        <w:tc>
          <w:tcPr>
            <w:tcW w:w="4724" w:type="dxa"/>
          </w:tcPr>
          <w:p w14:paraId="27F8E17C" w14:textId="77777777" w:rsidR="00917442" w:rsidRPr="00CC0F6D" w:rsidRDefault="00917442" w:rsidP="00917442">
            <w:pPr>
              <w:rPr>
                <w:color w:val="0070C0"/>
              </w:rPr>
            </w:pPr>
            <w:r w:rsidRPr="00CC0F6D">
              <w:rPr>
                <w:b/>
                <w:color w:val="0070C0"/>
              </w:rPr>
              <w:t>Baseline Assessment: Spelling and Reading Tests</w:t>
            </w:r>
          </w:p>
          <w:p w14:paraId="11EF1DE1" w14:textId="77777777" w:rsidR="00917442" w:rsidRDefault="00917442" w:rsidP="00917442">
            <w:pPr>
              <w:rPr>
                <w:b/>
              </w:rPr>
            </w:pPr>
          </w:p>
          <w:p w14:paraId="1D59ED53" w14:textId="77777777" w:rsidR="00917442" w:rsidRDefault="00917442" w:rsidP="00917442">
            <w:r w:rsidRPr="00354637">
              <w:rPr>
                <w:b/>
              </w:rPr>
              <w:t>SHAKESPEARE</w:t>
            </w:r>
            <w:r w:rsidRPr="003117DD">
              <w:rPr>
                <w:b/>
                <w:bCs/>
              </w:rPr>
              <w:t>: C</w:t>
            </w:r>
            <w:r>
              <w:rPr>
                <w:b/>
                <w:bCs/>
              </w:rPr>
              <w:t>OMEDY</w:t>
            </w:r>
            <w:r w:rsidRPr="003117DD">
              <w:rPr>
                <w:b/>
                <w:bCs/>
              </w:rPr>
              <w:t>:</w:t>
            </w:r>
            <w:r>
              <w:t xml:space="preserve"> A Midsummer Night’s Dream /Twelfth Night/Much Ado/Measure for Measure/Taming of the Shrew</w:t>
            </w:r>
          </w:p>
          <w:p w14:paraId="1DF23F8D" w14:textId="77777777" w:rsidR="00917442" w:rsidRDefault="00917442" w:rsidP="00917442">
            <w:r>
              <w:t xml:space="preserve">(Incorporating </w:t>
            </w:r>
            <w:r w:rsidRPr="00E43649">
              <w:rPr>
                <w:b/>
              </w:rPr>
              <w:t>Introduction to Shakespeare</w:t>
            </w:r>
            <w:r>
              <w:t xml:space="preserve">) </w:t>
            </w:r>
          </w:p>
          <w:p w14:paraId="717CD91D" w14:textId="77777777" w:rsidR="00917442" w:rsidRDefault="00917442" w:rsidP="00917442"/>
          <w:p w14:paraId="5DA22605" w14:textId="5312E059" w:rsidR="00917442" w:rsidRPr="00662486" w:rsidRDefault="00917442" w:rsidP="00917442">
            <w:pPr>
              <w:rPr>
                <w:b/>
                <w:bCs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 w:rsidRPr="00662486">
              <w:rPr>
                <w:b/>
                <w:bCs/>
                <w:color w:val="00B050"/>
              </w:rPr>
              <w:t>Shakespeare knowledge, understanding and inference</w:t>
            </w:r>
            <w:r w:rsidR="00B4535C">
              <w:rPr>
                <w:b/>
                <w:bCs/>
                <w:color w:val="00B050"/>
              </w:rPr>
              <w:t xml:space="preserve"> / language analysis</w:t>
            </w:r>
          </w:p>
          <w:p w14:paraId="5F474236" w14:textId="77777777" w:rsidR="00917442" w:rsidRDefault="00917442">
            <w:pPr>
              <w:rPr>
                <w:b/>
              </w:rPr>
            </w:pPr>
          </w:p>
        </w:tc>
        <w:tc>
          <w:tcPr>
            <w:tcW w:w="4725" w:type="dxa"/>
          </w:tcPr>
          <w:p w14:paraId="1C47EB4E" w14:textId="008F32A1" w:rsidR="001315D1" w:rsidRPr="006659C9" w:rsidRDefault="004F2CF0" w:rsidP="001315D1">
            <w:pPr>
              <w:rPr>
                <w:b/>
              </w:rPr>
            </w:pPr>
            <w:r>
              <w:rPr>
                <w:b/>
              </w:rPr>
              <w:t>INVESTIGATING</w:t>
            </w:r>
            <w:r w:rsidR="001315D1" w:rsidRPr="006659C9">
              <w:rPr>
                <w:b/>
              </w:rPr>
              <w:t xml:space="preserve"> </w:t>
            </w:r>
            <w:r w:rsidR="001315D1">
              <w:rPr>
                <w:b/>
              </w:rPr>
              <w:t>IN</w:t>
            </w:r>
            <w:r w:rsidR="001315D1" w:rsidRPr="006659C9">
              <w:rPr>
                <w:b/>
              </w:rPr>
              <w:t>EQUALIT</w:t>
            </w:r>
            <w:r w:rsidR="001315D1">
              <w:rPr>
                <w:b/>
              </w:rPr>
              <w:t>IES</w:t>
            </w:r>
          </w:p>
          <w:p w14:paraId="0E1ACDE8" w14:textId="77777777" w:rsidR="001315D1" w:rsidRDefault="001315D1" w:rsidP="001315D1">
            <w:r>
              <w:rPr>
                <w:b/>
              </w:rPr>
              <w:t>(Paper 2 Skills)</w:t>
            </w:r>
          </w:p>
          <w:p w14:paraId="3559E418" w14:textId="77777777" w:rsidR="001315D1" w:rsidRDefault="001315D1" w:rsidP="001315D1">
            <w:r>
              <w:t>19</w:t>
            </w:r>
            <w:r w:rsidRPr="000715C5">
              <w:rPr>
                <w:vertAlign w:val="superscript"/>
              </w:rPr>
              <w:t>th</w:t>
            </w:r>
            <w:r>
              <w:t xml:space="preserve"> century/modern non-fiction – Girls going to school/inequality in the 3</w:t>
            </w:r>
            <w:r w:rsidRPr="000715C5">
              <w:rPr>
                <w:vertAlign w:val="superscript"/>
              </w:rPr>
              <w:t>rd</w:t>
            </w:r>
            <w:r>
              <w:t xml:space="preserve"> world / Black Lives Matter/ social mobility</w:t>
            </w:r>
          </w:p>
          <w:p w14:paraId="54904A01" w14:textId="77777777" w:rsidR="001315D1" w:rsidRDefault="001315D1" w:rsidP="001315D1"/>
          <w:p w14:paraId="4BC3E802" w14:textId="3E73E7AC" w:rsidR="00917442" w:rsidRDefault="001315D1" w:rsidP="001315D1">
            <w:pPr>
              <w:rPr>
                <w:b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>
              <w:rPr>
                <w:b/>
                <w:color w:val="00B050"/>
              </w:rPr>
              <w:t>articles – identifying writers’ points of view and techniques used to present these</w:t>
            </w:r>
          </w:p>
        </w:tc>
        <w:tc>
          <w:tcPr>
            <w:tcW w:w="4725" w:type="dxa"/>
          </w:tcPr>
          <w:p w14:paraId="4DDEB163" w14:textId="136B73D8" w:rsidR="001315D1" w:rsidRPr="00776A79" w:rsidRDefault="001315D1" w:rsidP="001315D1">
            <w:pPr>
              <w:rPr>
                <w:b/>
              </w:rPr>
            </w:pPr>
            <w:r w:rsidRPr="00776A79">
              <w:rPr>
                <w:b/>
              </w:rPr>
              <w:t xml:space="preserve">CHARACTER AND VOICE </w:t>
            </w:r>
          </w:p>
          <w:p w14:paraId="7347FCCD" w14:textId="77777777" w:rsidR="001315D1" w:rsidRDefault="001315D1" w:rsidP="001315D1">
            <w:r>
              <w:rPr>
                <w:b/>
              </w:rPr>
              <w:t>(Paper 1 Skills)</w:t>
            </w:r>
          </w:p>
          <w:p w14:paraId="2BBA3C82" w14:textId="77777777" w:rsidR="001315D1" w:rsidRDefault="001315D1" w:rsidP="001315D1">
            <w:r>
              <w:t>Novel : My Sister Lives on the Mantelpiece /Hate/Stone Cold/Private Peaceful/Refugee/Dear Martin/Street Cat Bob</w:t>
            </w:r>
          </w:p>
          <w:p w14:paraId="22B020C5" w14:textId="77777777" w:rsidR="001315D1" w:rsidRDefault="001315D1" w:rsidP="001315D1"/>
          <w:p w14:paraId="59E5DB5D" w14:textId="77777777" w:rsidR="001315D1" w:rsidRPr="008008E4" w:rsidRDefault="001315D1" w:rsidP="001315D1">
            <w:pPr>
              <w:rPr>
                <w:b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 w:rsidRPr="008008E4">
              <w:rPr>
                <w:b/>
                <w:color w:val="00B050"/>
              </w:rPr>
              <w:t xml:space="preserve">Knowledge, understanding and extract analysis </w:t>
            </w:r>
          </w:p>
          <w:p w14:paraId="51005B7F" w14:textId="621D68A8" w:rsidR="00B4535C" w:rsidRPr="00A35BDC" w:rsidRDefault="00B4535C" w:rsidP="00B4535C">
            <w:pPr>
              <w:rPr>
                <w:b/>
                <w:color w:val="00B050"/>
              </w:rPr>
            </w:pPr>
          </w:p>
          <w:p w14:paraId="35A87F20" w14:textId="77777777" w:rsidR="00917442" w:rsidRDefault="00917442">
            <w:pPr>
              <w:rPr>
                <w:b/>
              </w:rPr>
            </w:pPr>
          </w:p>
        </w:tc>
      </w:tr>
      <w:tr w:rsidR="00917442" w:rsidRPr="00A36CA2" w14:paraId="7C09FFC0" w14:textId="77777777" w:rsidTr="00021190">
        <w:tc>
          <w:tcPr>
            <w:tcW w:w="4724" w:type="dxa"/>
          </w:tcPr>
          <w:p w14:paraId="443D1027" w14:textId="48AF23D8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2</w:t>
            </w:r>
          </w:p>
        </w:tc>
        <w:tc>
          <w:tcPr>
            <w:tcW w:w="4725" w:type="dxa"/>
          </w:tcPr>
          <w:p w14:paraId="75A18287" w14:textId="29FD849E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2</w:t>
            </w:r>
          </w:p>
        </w:tc>
        <w:tc>
          <w:tcPr>
            <w:tcW w:w="4725" w:type="dxa"/>
          </w:tcPr>
          <w:p w14:paraId="5019777E" w14:textId="01504290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2</w:t>
            </w:r>
          </w:p>
        </w:tc>
      </w:tr>
      <w:tr w:rsidR="00917442" w14:paraId="33528F91" w14:textId="77777777" w:rsidTr="00917442">
        <w:tc>
          <w:tcPr>
            <w:tcW w:w="4724" w:type="dxa"/>
          </w:tcPr>
          <w:p w14:paraId="405A6AEE" w14:textId="77777777" w:rsidR="00917442" w:rsidRDefault="00917442" w:rsidP="00917442">
            <w:r>
              <w:rPr>
                <w:b/>
              </w:rPr>
              <w:t>THE POWER OF RHETORIC</w:t>
            </w:r>
            <w:r>
              <w:t xml:space="preserve"> </w:t>
            </w:r>
          </w:p>
          <w:p w14:paraId="67C4FA02" w14:textId="77777777" w:rsidR="00917442" w:rsidRDefault="00917442" w:rsidP="00917442">
            <w:r>
              <w:t>Spoken Language: the power of rhetoric in speeches</w:t>
            </w:r>
          </w:p>
          <w:p w14:paraId="0AB81EDC" w14:textId="77777777" w:rsidR="00917442" w:rsidRPr="000A413E" w:rsidRDefault="00917442" w:rsidP="00917442">
            <w:pPr>
              <w:pStyle w:val="ListParagraph"/>
              <w:ind w:left="34"/>
              <w:rPr>
                <w:rFonts w:cstheme="minorHAnsi"/>
                <w:bCs/>
              </w:rPr>
            </w:pPr>
            <w:r w:rsidRPr="000A413E">
              <w:rPr>
                <w:rFonts w:cstheme="minorHAnsi"/>
              </w:rPr>
              <w:t xml:space="preserve">Booklet: </w:t>
            </w:r>
            <w:r w:rsidRPr="000A413E">
              <w:rPr>
                <w:rFonts w:cstheme="minorHAnsi"/>
                <w:bCs/>
              </w:rPr>
              <w:t xml:space="preserve">Robin Williams – Dead Poets’ Society – Seize the Day </w:t>
            </w:r>
            <w:r>
              <w:rPr>
                <w:rFonts w:cstheme="minorHAnsi"/>
                <w:bCs/>
              </w:rPr>
              <w:t xml:space="preserve">/ </w:t>
            </w:r>
            <w:r w:rsidRPr="000A413E">
              <w:rPr>
                <w:rFonts w:cstheme="minorHAnsi"/>
                <w:bCs/>
              </w:rPr>
              <w:t>Hugh Grant’s speech in Love Actually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Charlie Chaplin’s speech in The Great Dictator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Samuel L Jackson’s speech in Coach Carter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Nelson Mandela – Let Freedom Reign</w:t>
            </w:r>
          </w:p>
          <w:p w14:paraId="54848243" w14:textId="77777777" w:rsidR="00917442" w:rsidRPr="000A413E" w:rsidRDefault="00917442" w:rsidP="00917442">
            <w:pPr>
              <w:pStyle w:val="ListParagraph"/>
              <w:ind w:left="34"/>
              <w:rPr>
                <w:rFonts w:cstheme="minorHAnsi"/>
                <w:bCs/>
              </w:rPr>
            </w:pPr>
            <w:r w:rsidRPr="000A413E">
              <w:rPr>
                <w:rFonts w:cstheme="minorHAnsi"/>
                <w:bCs/>
              </w:rPr>
              <w:t>M</w:t>
            </w:r>
            <w:r>
              <w:rPr>
                <w:rFonts w:cstheme="minorHAnsi"/>
                <w:bCs/>
              </w:rPr>
              <w:t xml:space="preserve">artin </w:t>
            </w:r>
            <w:r w:rsidRPr="000A413E">
              <w:rPr>
                <w:rFonts w:cstheme="minorHAnsi"/>
                <w:bCs/>
              </w:rPr>
              <w:t>L</w:t>
            </w:r>
            <w:r>
              <w:rPr>
                <w:rFonts w:cstheme="minorHAnsi"/>
                <w:bCs/>
              </w:rPr>
              <w:t xml:space="preserve">uther </w:t>
            </w:r>
            <w:r w:rsidRPr="000A413E">
              <w:rPr>
                <w:rFonts w:cstheme="minorHAnsi"/>
                <w:bCs/>
              </w:rPr>
              <w:t>K</w:t>
            </w:r>
            <w:r>
              <w:rPr>
                <w:rFonts w:cstheme="minorHAnsi"/>
                <w:bCs/>
              </w:rPr>
              <w:t>ing</w:t>
            </w:r>
            <w:r w:rsidRPr="000A413E">
              <w:rPr>
                <w:rFonts w:cstheme="minorHAnsi"/>
                <w:bCs/>
              </w:rPr>
              <w:t xml:space="preserve"> – I have a dream </w:t>
            </w:r>
            <w:r>
              <w:rPr>
                <w:rFonts w:cstheme="minorHAnsi"/>
                <w:bCs/>
              </w:rPr>
              <w:t xml:space="preserve">/ </w:t>
            </w:r>
            <w:r w:rsidRPr="000A413E">
              <w:rPr>
                <w:rFonts w:cstheme="minorHAnsi"/>
                <w:bCs/>
              </w:rPr>
              <w:t>Emma Watson – He for She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Malala Yousafzai– The Right of Education for Every Child</w:t>
            </w:r>
          </w:p>
          <w:p w14:paraId="52ECAEA5" w14:textId="77777777" w:rsidR="00B4535C" w:rsidRDefault="00B4535C">
            <w:pPr>
              <w:rPr>
                <w:b/>
                <w:bCs/>
                <w:color w:val="FF0000"/>
              </w:rPr>
            </w:pPr>
          </w:p>
          <w:p w14:paraId="56ACD38F" w14:textId="0B0B7DFB" w:rsidR="00917442" w:rsidRDefault="00B4535C">
            <w:pPr>
              <w:rPr>
                <w:b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 w:rsidRPr="00CB12E3">
              <w:rPr>
                <w:b/>
                <w:bCs/>
                <w:color w:val="FF0000"/>
              </w:rPr>
              <w:t xml:space="preserve">Junior Speak Out Challenge </w:t>
            </w:r>
            <w:r>
              <w:rPr>
                <w:b/>
                <w:bCs/>
                <w:color w:val="FF0000"/>
              </w:rPr>
              <w:t xml:space="preserve">-speech </w:t>
            </w:r>
            <w:r w:rsidRPr="00433C2C">
              <w:rPr>
                <w:b/>
                <w:color w:val="FF0000"/>
              </w:rPr>
              <w:t>engaging your audience</w:t>
            </w:r>
            <w:r>
              <w:rPr>
                <w:b/>
                <w:color w:val="FF0000"/>
              </w:rPr>
              <w:t xml:space="preserve"> with rhetorical devices</w:t>
            </w:r>
            <w:r w:rsidRPr="00433C2C">
              <w:rPr>
                <w:b/>
                <w:color w:val="FF0000"/>
              </w:rPr>
              <w:t xml:space="preserve"> </w:t>
            </w:r>
          </w:p>
        </w:tc>
        <w:tc>
          <w:tcPr>
            <w:tcW w:w="4725" w:type="dxa"/>
          </w:tcPr>
          <w:p w14:paraId="0A51FE2C" w14:textId="77777777" w:rsidR="00B4535C" w:rsidRDefault="00B4535C" w:rsidP="00B4535C">
            <w:r w:rsidRPr="00C2114E">
              <w:rPr>
                <w:b/>
              </w:rPr>
              <w:t>TIME TRAVEL</w:t>
            </w:r>
            <w:r>
              <w:t xml:space="preserve"> – media -  description </w:t>
            </w:r>
          </w:p>
          <w:p w14:paraId="06908D45" w14:textId="77777777" w:rsidR="00B4535C" w:rsidRDefault="00B4535C" w:rsidP="00B4535C"/>
          <w:p w14:paraId="728834C7" w14:textId="77777777" w:rsidR="00B4535C" w:rsidRDefault="00B4535C" w:rsidP="00B4535C">
            <w:r>
              <w:t xml:space="preserve">Description of journeys, description of places at different times. (describe the future in 200 years time/describe a bus) </w:t>
            </w:r>
          </w:p>
          <w:p w14:paraId="6E5DB6A5" w14:textId="77777777" w:rsidR="00B4535C" w:rsidRDefault="00B4535C" w:rsidP="00B4535C"/>
          <w:p w14:paraId="1C34B7A1" w14:textId="77777777" w:rsidR="00B4535C" w:rsidRPr="00662486" w:rsidRDefault="00B4535C" w:rsidP="00B4535C">
            <w:pPr>
              <w:rPr>
                <w:b/>
                <w:bCs/>
                <w:color w:val="FF0000"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 w:rsidRPr="00662486">
              <w:rPr>
                <w:b/>
                <w:bCs/>
                <w:color w:val="FF0000"/>
              </w:rPr>
              <w:t>Descripti</w:t>
            </w:r>
            <w:r>
              <w:rPr>
                <w:b/>
                <w:bCs/>
                <w:color w:val="FF0000"/>
              </w:rPr>
              <w:t xml:space="preserve">on with a </w:t>
            </w:r>
            <w:r w:rsidRPr="00662486">
              <w:rPr>
                <w:b/>
                <w:bCs/>
                <w:color w:val="FF0000"/>
              </w:rPr>
              <w:t xml:space="preserve">picture stimulus </w:t>
            </w:r>
          </w:p>
          <w:p w14:paraId="3F3CE93E" w14:textId="77777777" w:rsidR="00917442" w:rsidRDefault="00917442" w:rsidP="00B4535C">
            <w:pPr>
              <w:rPr>
                <w:b/>
              </w:rPr>
            </w:pPr>
          </w:p>
        </w:tc>
        <w:tc>
          <w:tcPr>
            <w:tcW w:w="4725" w:type="dxa"/>
          </w:tcPr>
          <w:p w14:paraId="5DD51D42" w14:textId="77777777" w:rsidR="00B4535C" w:rsidRDefault="00B4535C" w:rsidP="00B4535C">
            <w:r w:rsidRPr="00C2114E">
              <w:rPr>
                <w:b/>
              </w:rPr>
              <w:t>RELATIONSHIP POETRY</w:t>
            </w:r>
            <w:r>
              <w:t xml:space="preserve">: </w:t>
            </w:r>
            <w:r>
              <w:br/>
            </w:r>
          </w:p>
          <w:p w14:paraId="53D05A39" w14:textId="77777777" w:rsidR="00B4535C" w:rsidRDefault="00B4535C" w:rsidP="00B4535C">
            <w:r w:rsidRPr="00BF4AE8">
              <w:rPr>
                <w:i/>
              </w:rPr>
              <w:t>November</w:t>
            </w:r>
            <w:r>
              <w:t xml:space="preserve"> – Armitage</w:t>
            </w:r>
          </w:p>
          <w:p w14:paraId="7B221019" w14:textId="77777777" w:rsidR="00B4535C" w:rsidRDefault="00B4535C" w:rsidP="00B4535C">
            <w:r w:rsidRPr="00BF4AE8">
              <w:rPr>
                <w:i/>
              </w:rPr>
              <w:t>Praise Song for My Mother</w:t>
            </w:r>
            <w:r>
              <w:t xml:space="preserve"> – Nicholls</w:t>
            </w:r>
          </w:p>
          <w:p w14:paraId="64D095A7" w14:textId="77777777" w:rsidR="00B4535C" w:rsidRDefault="00B4535C" w:rsidP="00B4535C">
            <w:r w:rsidRPr="00BF4AE8">
              <w:rPr>
                <w:i/>
              </w:rPr>
              <w:t>Your Dad Did What</w:t>
            </w:r>
            <w:r>
              <w:t>? – Hannah</w:t>
            </w:r>
          </w:p>
          <w:p w14:paraId="310A0A33" w14:textId="77777777" w:rsidR="00B4535C" w:rsidRDefault="00B4535C" w:rsidP="00B4535C">
            <w:pPr>
              <w:rPr>
                <w:i/>
              </w:rPr>
            </w:pPr>
            <w:r>
              <w:rPr>
                <w:i/>
              </w:rPr>
              <w:t xml:space="preserve">Stealing – </w:t>
            </w:r>
            <w:r w:rsidRPr="00E43649">
              <w:t>Duffy</w:t>
            </w:r>
          </w:p>
          <w:p w14:paraId="69361AE5" w14:textId="77777777" w:rsidR="00B4535C" w:rsidRPr="007C56DA" w:rsidRDefault="00B4535C" w:rsidP="00B4535C">
            <w:r w:rsidRPr="0048246D">
              <w:rPr>
                <w:i/>
              </w:rPr>
              <w:t>About His Person</w:t>
            </w:r>
            <w:r>
              <w:rPr>
                <w:i/>
              </w:rPr>
              <w:t xml:space="preserve"> - </w:t>
            </w:r>
            <w:r>
              <w:t>Armitage</w:t>
            </w:r>
          </w:p>
          <w:p w14:paraId="5BB2B142" w14:textId="77777777" w:rsidR="00B4535C" w:rsidRDefault="00B4535C" w:rsidP="00B4535C">
            <w:r w:rsidRPr="0048246D">
              <w:rPr>
                <w:i/>
              </w:rPr>
              <w:t>Walking Away</w:t>
            </w:r>
            <w:r>
              <w:rPr>
                <w:i/>
              </w:rPr>
              <w:t xml:space="preserve"> – </w:t>
            </w:r>
            <w:r w:rsidRPr="007C56DA">
              <w:t>Day-Lewis</w:t>
            </w:r>
          </w:p>
          <w:p w14:paraId="71472AA8" w14:textId="77777777" w:rsidR="00B4535C" w:rsidRDefault="00B4535C" w:rsidP="00B4535C"/>
          <w:p w14:paraId="523C6EA2" w14:textId="77777777" w:rsidR="00B4535C" w:rsidRDefault="00B4535C" w:rsidP="00B4535C">
            <w:pPr>
              <w:rPr>
                <w:b/>
                <w:color w:val="FF0000"/>
              </w:rPr>
            </w:pPr>
            <w:r w:rsidRPr="00B86938">
              <w:rPr>
                <w:b/>
                <w:bCs/>
                <w:color w:val="FF0000"/>
              </w:rPr>
              <w:t xml:space="preserve">Progress Check: </w:t>
            </w:r>
            <w:r>
              <w:rPr>
                <w:b/>
                <w:color w:val="FF0000"/>
              </w:rPr>
              <w:t>recreation – what happens next?</w:t>
            </w:r>
          </w:p>
          <w:p w14:paraId="736D2393" w14:textId="77777777" w:rsidR="00B4535C" w:rsidRPr="00A35BDC" w:rsidRDefault="00B4535C" w:rsidP="00B4535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Clear plot structure/sequence/ character development</w:t>
            </w:r>
          </w:p>
          <w:p w14:paraId="1ECCD6A1" w14:textId="77777777" w:rsidR="00917442" w:rsidRDefault="00917442">
            <w:pPr>
              <w:rPr>
                <w:b/>
              </w:rPr>
            </w:pPr>
          </w:p>
        </w:tc>
      </w:tr>
    </w:tbl>
    <w:p w14:paraId="1A39BB54" w14:textId="17AB8742" w:rsidR="00917442" w:rsidRDefault="00917442">
      <w:pPr>
        <w:rPr>
          <w:b/>
        </w:rPr>
      </w:pPr>
    </w:p>
    <w:p w14:paraId="2A70A3F4" w14:textId="3E4E8B3A" w:rsidR="00291869" w:rsidRDefault="00291869">
      <w:pPr>
        <w:rPr>
          <w:b/>
        </w:rPr>
      </w:pPr>
    </w:p>
    <w:p w14:paraId="664003C3" w14:textId="5CF4CD13" w:rsidR="00291869" w:rsidRDefault="00291869">
      <w:pPr>
        <w:rPr>
          <w:b/>
        </w:rPr>
      </w:pPr>
    </w:p>
    <w:p w14:paraId="366C49A3" w14:textId="77777777" w:rsidR="00B4535C" w:rsidRDefault="00B4535C">
      <w:pPr>
        <w:rPr>
          <w:b/>
        </w:rPr>
      </w:pPr>
    </w:p>
    <w:p w14:paraId="04B66EC9" w14:textId="77777777" w:rsidR="00291869" w:rsidRDefault="00291869">
      <w:pPr>
        <w:rPr>
          <w:b/>
        </w:rPr>
      </w:pPr>
    </w:p>
    <w:p w14:paraId="43269AEC" w14:textId="77777777" w:rsidR="00917442" w:rsidRDefault="00917442">
      <w:pPr>
        <w:rPr>
          <w:b/>
        </w:rPr>
      </w:pPr>
    </w:p>
    <w:p w14:paraId="7ADB0DA6" w14:textId="1FCCFFEE" w:rsidR="006D2C3C" w:rsidRPr="006D2C3C" w:rsidRDefault="006D2C3C">
      <w:pPr>
        <w:rPr>
          <w:b/>
        </w:rPr>
      </w:pPr>
      <w:r w:rsidRPr="006D2C3C">
        <w:rPr>
          <w:b/>
        </w:rPr>
        <w:lastRenderedPageBreak/>
        <w:t>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4"/>
        <w:gridCol w:w="4655"/>
        <w:gridCol w:w="4659"/>
      </w:tblGrid>
      <w:tr w:rsidR="00917442" w:rsidRPr="00A36CA2" w14:paraId="54A4B7FE" w14:textId="77777777" w:rsidTr="00021190">
        <w:tc>
          <w:tcPr>
            <w:tcW w:w="4724" w:type="dxa"/>
          </w:tcPr>
          <w:p w14:paraId="707C34DC" w14:textId="763CB12F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1</w:t>
            </w:r>
          </w:p>
        </w:tc>
        <w:tc>
          <w:tcPr>
            <w:tcW w:w="4725" w:type="dxa"/>
          </w:tcPr>
          <w:p w14:paraId="6804D7ED" w14:textId="1F0D6544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1</w:t>
            </w:r>
          </w:p>
        </w:tc>
        <w:tc>
          <w:tcPr>
            <w:tcW w:w="4725" w:type="dxa"/>
          </w:tcPr>
          <w:p w14:paraId="1CDC909E" w14:textId="7A03E3DA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1</w:t>
            </w:r>
          </w:p>
        </w:tc>
      </w:tr>
      <w:tr w:rsidR="00917442" w14:paraId="6B261227" w14:textId="77777777" w:rsidTr="00021190">
        <w:tc>
          <w:tcPr>
            <w:tcW w:w="4724" w:type="dxa"/>
          </w:tcPr>
          <w:p w14:paraId="1543407A" w14:textId="77777777" w:rsidR="00917442" w:rsidRPr="00CC0F6D" w:rsidRDefault="00917442" w:rsidP="00917442">
            <w:pPr>
              <w:rPr>
                <w:b/>
                <w:color w:val="0070C0"/>
              </w:rPr>
            </w:pPr>
            <w:r w:rsidRPr="00CC0F6D">
              <w:rPr>
                <w:b/>
                <w:color w:val="0070C0"/>
              </w:rPr>
              <w:t>Baseline Assessment: Spelling and Reading Tests</w:t>
            </w:r>
          </w:p>
          <w:p w14:paraId="500D4935" w14:textId="77777777" w:rsidR="00917442" w:rsidRDefault="00917442" w:rsidP="00917442">
            <w:pPr>
              <w:rPr>
                <w:b/>
                <w:bCs/>
              </w:rPr>
            </w:pPr>
          </w:p>
          <w:p w14:paraId="067B88FB" w14:textId="77777777" w:rsidR="00917442" w:rsidRDefault="00917442" w:rsidP="00021190">
            <w:pPr>
              <w:rPr>
                <w:b/>
              </w:rPr>
            </w:pPr>
          </w:p>
          <w:p w14:paraId="3D815A45" w14:textId="77777777" w:rsidR="00B95F61" w:rsidRDefault="00B95F61" w:rsidP="00917442">
            <w:pPr>
              <w:rPr>
                <w:b/>
              </w:rPr>
            </w:pPr>
            <w:r>
              <w:rPr>
                <w:b/>
              </w:rPr>
              <w:t xml:space="preserve">POETRY FROM OTHER CULTURES </w:t>
            </w:r>
          </w:p>
          <w:p w14:paraId="5083A5D5" w14:textId="77777777" w:rsidR="00917442" w:rsidRPr="00AE5F17" w:rsidRDefault="00917442" w:rsidP="0091744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36F7D">
              <w:t xml:space="preserve">Presents from my </w:t>
            </w:r>
            <w:r>
              <w:t>A</w:t>
            </w:r>
            <w:r w:rsidRPr="00E36F7D">
              <w:t>unts in Pakistan</w:t>
            </w:r>
            <w:r>
              <w:t xml:space="preserve">, </w:t>
            </w:r>
            <w:r w:rsidRPr="00E36F7D">
              <w:t>Search for my Tongue</w:t>
            </w:r>
            <w:r>
              <w:t xml:space="preserve">, Half Caste, </w:t>
            </w:r>
            <w:r w:rsidRPr="00E36F7D">
              <w:t xml:space="preserve">Not </w:t>
            </w:r>
            <w:r>
              <w:t>M</w:t>
            </w:r>
            <w:r w:rsidRPr="00E36F7D">
              <w:t>y Business</w:t>
            </w:r>
            <w:r>
              <w:t>, Hurricane hits England, Island Man, Blessing, We Refugees, No Respect</w:t>
            </w:r>
          </w:p>
          <w:p w14:paraId="48DBDB59" w14:textId="16D463C6" w:rsidR="00917442" w:rsidRDefault="00917442" w:rsidP="00917442">
            <w:pPr>
              <w:rPr>
                <w:b/>
              </w:rPr>
            </w:pPr>
          </w:p>
        </w:tc>
        <w:tc>
          <w:tcPr>
            <w:tcW w:w="4725" w:type="dxa"/>
          </w:tcPr>
          <w:p w14:paraId="1AEA6E6F" w14:textId="69118992" w:rsidR="00642170" w:rsidRPr="00642170" w:rsidRDefault="00642170" w:rsidP="00642170">
            <w:pPr>
              <w:rPr>
                <w:b/>
                <w:bCs/>
                <w:color w:val="000000"/>
              </w:rPr>
            </w:pPr>
            <w:r w:rsidRPr="00642170">
              <w:rPr>
                <w:b/>
                <w:bCs/>
                <w:color w:val="000000"/>
              </w:rPr>
              <w:t xml:space="preserve">DRAGON’S DEN </w:t>
            </w:r>
          </w:p>
          <w:p w14:paraId="2E9B65CD" w14:textId="77777777" w:rsidR="00642170" w:rsidRDefault="00642170" w:rsidP="00642170">
            <w:pPr>
              <w:rPr>
                <w:color w:val="000000"/>
              </w:rPr>
            </w:pPr>
            <w:r>
              <w:rPr>
                <w:color w:val="000000"/>
              </w:rPr>
              <w:t>Media based – Persuasive Techniques/Methods</w:t>
            </w:r>
          </w:p>
          <w:p w14:paraId="1A9D3C45" w14:textId="77777777" w:rsidR="00642170" w:rsidRDefault="00642170" w:rsidP="00642170">
            <w:pPr>
              <w:rPr>
                <w:color w:val="000000"/>
              </w:rPr>
            </w:pPr>
            <w:r>
              <w:rPr>
                <w:color w:val="000000"/>
              </w:rPr>
              <w:t>Speaking &amp; Listening Skills</w:t>
            </w:r>
          </w:p>
          <w:p w14:paraId="1D1DF1E5" w14:textId="77777777" w:rsidR="00642170" w:rsidRDefault="00642170" w:rsidP="0064217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14:paraId="20D594F7" w14:textId="77777777" w:rsidR="00642170" w:rsidRPr="00642170" w:rsidRDefault="00642170" w:rsidP="00642170">
            <w:pPr>
              <w:rPr>
                <w:b/>
                <w:bCs/>
                <w:color w:val="FF0000"/>
              </w:rPr>
            </w:pPr>
            <w:r w:rsidRPr="00642170">
              <w:rPr>
                <w:b/>
                <w:bCs/>
                <w:color w:val="FF0000"/>
              </w:rPr>
              <w:t>Progress Check: Group Presentation – Media Campaign</w:t>
            </w:r>
          </w:p>
          <w:p w14:paraId="59FD4134" w14:textId="77777777" w:rsidR="00917442" w:rsidRPr="00642170" w:rsidRDefault="00917442" w:rsidP="00021190">
            <w:pPr>
              <w:rPr>
                <w:b/>
                <w:highlight w:val="yellow"/>
              </w:rPr>
            </w:pPr>
          </w:p>
        </w:tc>
        <w:tc>
          <w:tcPr>
            <w:tcW w:w="4725" w:type="dxa"/>
          </w:tcPr>
          <w:p w14:paraId="1C344116" w14:textId="526D0AD8" w:rsidR="00642170" w:rsidRPr="001315D1" w:rsidRDefault="001315D1" w:rsidP="00642170">
            <w:pPr>
              <w:rPr>
                <w:b/>
              </w:rPr>
            </w:pPr>
            <w:r w:rsidRPr="001315D1">
              <w:rPr>
                <w:b/>
              </w:rPr>
              <w:t>PAINTING PICTURES WITH WORDS</w:t>
            </w:r>
          </w:p>
          <w:p w14:paraId="18DC41AE" w14:textId="61C271AA" w:rsidR="00642170" w:rsidRPr="001315D1" w:rsidRDefault="00642170" w:rsidP="00642170">
            <w:r w:rsidRPr="001315D1">
              <w:t>Extract based</w:t>
            </w:r>
            <w:r w:rsidR="001315D1">
              <w:t xml:space="preserve">: Novels establishing setting / mood/ tone / atmosphere </w:t>
            </w:r>
          </w:p>
          <w:p w14:paraId="54D06EC6" w14:textId="611614FB" w:rsidR="00642170" w:rsidRPr="001315D1" w:rsidRDefault="00642170" w:rsidP="00642170">
            <w:r w:rsidRPr="001315D1">
              <w:t>Key descriptive methods and techniques</w:t>
            </w:r>
          </w:p>
          <w:p w14:paraId="5B369578" w14:textId="77777777" w:rsidR="00642170" w:rsidRPr="001315D1" w:rsidRDefault="00642170" w:rsidP="00642170"/>
          <w:p w14:paraId="5810F9E1" w14:textId="03340DE9" w:rsidR="00642170" w:rsidRPr="001315D1" w:rsidRDefault="00642170" w:rsidP="00642170">
            <w:pPr>
              <w:rPr>
                <w:b/>
                <w:bCs/>
                <w:color w:val="FF0000"/>
              </w:rPr>
            </w:pPr>
            <w:r w:rsidRPr="001315D1">
              <w:rPr>
                <w:b/>
                <w:bCs/>
                <w:color w:val="FF0000"/>
              </w:rPr>
              <w:t xml:space="preserve">Progress Check: </w:t>
            </w:r>
            <w:r w:rsidR="001315D1">
              <w:rPr>
                <w:b/>
                <w:bCs/>
                <w:color w:val="FF0000"/>
              </w:rPr>
              <w:t>Narrative</w:t>
            </w:r>
            <w:r w:rsidRPr="001315D1">
              <w:rPr>
                <w:b/>
                <w:bCs/>
                <w:color w:val="FF0000"/>
              </w:rPr>
              <w:t xml:space="preserve"> Writing </w:t>
            </w:r>
            <w:r w:rsidR="001315D1">
              <w:rPr>
                <w:b/>
                <w:bCs/>
                <w:color w:val="FF0000"/>
              </w:rPr>
              <w:t xml:space="preserve">with focus on establishing tone / atmosphere </w:t>
            </w:r>
            <w:r w:rsidRPr="001315D1">
              <w:rPr>
                <w:b/>
                <w:bCs/>
                <w:color w:val="FF0000"/>
              </w:rPr>
              <w:t xml:space="preserve"> </w:t>
            </w:r>
          </w:p>
          <w:p w14:paraId="46BA10DF" w14:textId="77777777" w:rsidR="00917442" w:rsidRPr="001315D1" w:rsidRDefault="00917442" w:rsidP="00021190">
            <w:pPr>
              <w:rPr>
                <w:b/>
              </w:rPr>
            </w:pPr>
          </w:p>
        </w:tc>
      </w:tr>
      <w:tr w:rsidR="00917442" w:rsidRPr="00A36CA2" w14:paraId="52FD952C" w14:textId="77777777" w:rsidTr="00021190">
        <w:tc>
          <w:tcPr>
            <w:tcW w:w="4724" w:type="dxa"/>
          </w:tcPr>
          <w:p w14:paraId="2E934586" w14:textId="4963641E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AUTUMN TERM 2</w:t>
            </w:r>
          </w:p>
        </w:tc>
        <w:tc>
          <w:tcPr>
            <w:tcW w:w="4725" w:type="dxa"/>
          </w:tcPr>
          <w:p w14:paraId="62DEFA1F" w14:textId="1E136678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SPRING TERM 2</w:t>
            </w:r>
          </w:p>
        </w:tc>
        <w:tc>
          <w:tcPr>
            <w:tcW w:w="4725" w:type="dxa"/>
          </w:tcPr>
          <w:p w14:paraId="1F2E6C4D" w14:textId="0E8F9801" w:rsidR="00917442" w:rsidRPr="00A36CA2" w:rsidRDefault="00A36CA2" w:rsidP="00021190">
            <w:pPr>
              <w:jc w:val="center"/>
              <w:rPr>
                <w:b/>
                <w:sz w:val="24"/>
                <w:szCs w:val="24"/>
              </w:rPr>
            </w:pPr>
            <w:r w:rsidRPr="00A36CA2">
              <w:rPr>
                <w:b/>
                <w:sz w:val="24"/>
                <w:szCs w:val="24"/>
              </w:rPr>
              <w:t>SUMMER TERM 2</w:t>
            </w:r>
          </w:p>
        </w:tc>
      </w:tr>
      <w:tr w:rsidR="00917442" w14:paraId="7C20EFDB" w14:textId="77777777" w:rsidTr="00444CCC">
        <w:tc>
          <w:tcPr>
            <w:tcW w:w="4724" w:type="dxa"/>
            <w:shd w:val="clear" w:color="auto" w:fill="auto"/>
          </w:tcPr>
          <w:p w14:paraId="746082CE" w14:textId="7B11C54F" w:rsidR="00917442" w:rsidRDefault="00444CCC" w:rsidP="00917442">
            <w:r>
              <w:rPr>
                <w:b/>
              </w:rPr>
              <w:t xml:space="preserve">Short Stories: </w:t>
            </w:r>
          </w:p>
          <w:p w14:paraId="6B7CEC8D" w14:textId="584DE6E4" w:rsidR="00444CCC" w:rsidRDefault="00444CCC" w:rsidP="00917442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The Landlady, Lamb to the Slaughter, The Lottery, The Gift of the Magi, The Monkey’s Paw</w:t>
            </w:r>
          </w:p>
          <w:p w14:paraId="3F9FA925" w14:textId="6B28D4FE" w:rsidR="00444CCC" w:rsidRDefault="00444CCC" w:rsidP="00917442">
            <w:pPr>
              <w:rPr>
                <w:bCs/>
                <w:color w:val="000000" w:themeColor="text1"/>
              </w:rPr>
            </w:pPr>
          </w:p>
          <w:p w14:paraId="18800B56" w14:textId="17F38BEA" w:rsidR="00444CCC" w:rsidRPr="00444CCC" w:rsidRDefault="00444CCC" w:rsidP="00917442">
            <w:pPr>
              <w:rPr>
                <w:b/>
                <w:bCs/>
                <w:color w:val="00B050"/>
              </w:rPr>
            </w:pPr>
            <w:r w:rsidRPr="00444CCC">
              <w:rPr>
                <w:b/>
                <w:bCs/>
                <w:color w:val="00B050"/>
              </w:rPr>
              <w:t>Progress Check: Knowledge and application</w:t>
            </w:r>
          </w:p>
          <w:p w14:paraId="66222CA0" w14:textId="4816D7FB" w:rsidR="00917442" w:rsidRDefault="00917442" w:rsidP="00917442">
            <w:pPr>
              <w:rPr>
                <w:b/>
                <w:bCs/>
                <w:color w:val="00B050"/>
              </w:rPr>
            </w:pPr>
          </w:p>
          <w:p w14:paraId="5A2C4EF2" w14:textId="214E60CD" w:rsidR="00917442" w:rsidRDefault="00917442" w:rsidP="00444CCC">
            <w:pPr>
              <w:rPr>
                <w:b/>
              </w:rPr>
            </w:pPr>
          </w:p>
        </w:tc>
        <w:tc>
          <w:tcPr>
            <w:tcW w:w="4725" w:type="dxa"/>
          </w:tcPr>
          <w:p w14:paraId="23D91354" w14:textId="77777777" w:rsidR="00A36CA2" w:rsidRDefault="00A812C1" w:rsidP="00A812C1">
            <w:pPr>
              <w:rPr>
                <w:b/>
              </w:rPr>
            </w:pPr>
            <w:r>
              <w:rPr>
                <w:b/>
              </w:rPr>
              <w:t>CULTURE AND HISTORY</w:t>
            </w:r>
            <w:r w:rsidR="00A36CA2">
              <w:rPr>
                <w:b/>
              </w:rPr>
              <w:t xml:space="preserve"> </w:t>
            </w:r>
          </w:p>
          <w:p w14:paraId="1D2B27DB" w14:textId="61F8E0E8" w:rsidR="00A812C1" w:rsidRDefault="00A812C1" w:rsidP="00A812C1">
            <w:pPr>
              <w:rPr>
                <w:b/>
              </w:rPr>
            </w:pPr>
            <w:r>
              <w:rPr>
                <w:b/>
              </w:rPr>
              <w:t>(Paper 2 Skills)</w:t>
            </w:r>
          </w:p>
          <w:p w14:paraId="1AED7952" w14:textId="77777777" w:rsidR="00A812C1" w:rsidRDefault="00A812C1" w:rsidP="00A812C1">
            <w:r w:rsidRPr="00CC0F6D">
              <w:rPr>
                <w:b/>
                <w:bCs/>
              </w:rPr>
              <w:t>The World of Charles Dickens</w:t>
            </w:r>
            <w:r>
              <w:t xml:space="preserve"> </w:t>
            </w:r>
          </w:p>
          <w:p w14:paraId="2353F484" w14:textId="77777777" w:rsidR="00A812C1" w:rsidRDefault="00A812C1" w:rsidP="00A812C1">
            <w:r>
              <w:t>19</w:t>
            </w:r>
            <w:r w:rsidRPr="004B5D5A">
              <w:rPr>
                <w:vertAlign w:val="superscript"/>
              </w:rPr>
              <w:t>th</w:t>
            </w:r>
            <w:r>
              <w:t xml:space="preserve"> Century booklet </w:t>
            </w:r>
            <w:r w:rsidRPr="00CC0F6D">
              <w:t>(</w:t>
            </w:r>
            <w:r w:rsidRPr="00CC0F6D">
              <w:rPr>
                <w:i/>
              </w:rPr>
              <w:t>3 non-fiction – 6 character)</w:t>
            </w:r>
            <w:r w:rsidRPr="0006708E">
              <w:rPr>
                <w:b/>
                <w:i/>
                <w:u w:val="single"/>
              </w:rPr>
              <w:t xml:space="preserve"> </w:t>
            </w:r>
          </w:p>
          <w:p w14:paraId="4233F368" w14:textId="77777777" w:rsidR="001B2D40" w:rsidRDefault="001B2D40" w:rsidP="00A812C1">
            <w:pPr>
              <w:rPr>
                <w:b/>
                <w:bCs/>
                <w:color w:val="00B050"/>
              </w:rPr>
            </w:pPr>
          </w:p>
          <w:p w14:paraId="66D8287E" w14:textId="48BAD2C0" w:rsidR="00A812C1" w:rsidRDefault="00A812C1" w:rsidP="00A812C1">
            <w:pPr>
              <w:rPr>
                <w:b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 w:rsidRPr="00FE7046">
              <w:rPr>
                <w:b/>
                <w:color w:val="00B050"/>
              </w:rPr>
              <w:t xml:space="preserve">Knowledge and application </w:t>
            </w:r>
          </w:p>
          <w:p w14:paraId="292C24BA" w14:textId="77777777" w:rsidR="00917442" w:rsidRDefault="00917442" w:rsidP="00021190">
            <w:pPr>
              <w:rPr>
                <w:b/>
              </w:rPr>
            </w:pPr>
          </w:p>
        </w:tc>
        <w:tc>
          <w:tcPr>
            <w:tcW w:w="4725" w:type="dxa"/>
          </w:tcPr>
          <w:p w14:paraId="728C1F55" w14:textId="77777777" w:rsidR="00642170" w:rsidRPr="000715C5" w:rsidRDefault="00642170" w:rsidP="00642170">
            <w:pPr>
              <w:rPr>
                <w:b/>
              </w:rPr>
            </w:pPr>
            <w:r w:rsidRPr="000715C5">
              <w:rPr>
                <w:b/>
              </w:rPr>
              <w:t>PEOPLE AND RELATIONSHIPS</w:t>
            </w:r>
          </w:p>
          <w:p w14:paraId="049B003C" w14:textId="77777777" w:rsidR="00642170" w:rsidRDefault="00642170" w:rsidP="00642170">
            <w:r>
              <w:rPr>
                <w:b/>
              </w:rPr>
              <w:t>(Paper 1 Skills)</w:t>
            </w:r>
          </w:p>
          <w:p w14:paraId="4964B71E" w14:textId="77777777" w:rsidR="00642170" w:rsidRDefault="00642170" w:rsidP="00642170">
            <w:r>
              <w:t>Novel: Too Much Trouble/A Monster Calls/Rooftoppers/Boy in the Striped Pyjamas /Wonder / Trash / The Boy at the Top of the Mountain</w:t>
            </w:r>
          </w:p>
          <w:p w14:paraId="37D1D204" w14:textId="77777777" w:rsidR="00642170" w:rsidRDefault="00642170" w:rsidP="00642170"/>
          <w:p w14:paraId="0772AE4F" w14:textId="77777777" w:rsidR="00642170" w:rsidRPr="000160F1" w:rsidRDefault="00642170" w:rsidP="00642170">
            <w:pPr>
              <w:rPr>
                <w:b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Progress Check: </w:t>
            </w:r>
            <w:r w:rsidRPr="000160F1">
              <w:rPr>
                <w:b/>
                <w:color w:val="00B050"/>
              </w:rPr>
              <w:t xml:space="preserve">Knowledge/ inference /writer’s intentions </w:t>
            </w:r>
          </w:p>
          <w:p w14:paraId="1DDE81A9" w14:textId="77777777" w:rsidR="00917442" w:rsidRDefault="00917442" w:rsidP="00021190">
            <w:pPr>
              <w:rPr>
                <w:b/>
              </w:rPr>
            </w:pPr>
          </w:p>
        </w:tc>
      </w:tr>
    </w:tbl>
    <w:p w14:paraId="7BF13B48" w14:textId="77777777" w:rsidR="00917442" w:rsidRDefault="00917442"/>
    <w:sectPr w:rsidR="00917442" w:rsidSect="00291869">
      <w:pgSz w:w="16838" w:h="11906" w:orient="landscape"/>
      <w:pgMar w:top="851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DD88E" w14:textId="77777777" w:rsidR="006B2EFA" w:rsidRDefault="006B2EFA" w:rsidP="006B2EFA">
      <w:pPr>
        <w:spacing w:after="0" w:line="240" w:lineRule="auto"/>
      </w:pPr>
      <w:r>
        <w:separator/>
      </w:r>
    </w:p>
  </w:endnote>
  <w:endnote w:type="continuationSeparator" w:id="0">
    <w:p w14:paraId="330EA2D5" w14:textId="77777777" w:rsidR="006B2EFA" w:rsidRDefault="006B2EFA" w:rsidP="006B2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B1F0C" w14:textId="77777777" w:rsidR="006B2EFA" w:rsidRDefault="006B2EFA" w:rsidP="006B2EFA">
      <w:pPr>
        <w:spacing w:after="0" w:line="240" w:lineRule="auto"/>
      </w:pPr>
      <w:r>
        <w:separator/>
      </w:r>
    </w:p>
  </w:footnote>
  <w:footnote w:type="continuationSeparator" w:id="0">
    <w:p w14:paraId="45669CC4" w14:textId="77777777" w:rsidR="006B2EFA" w:rsidRDefault="006B2EFA" w:rsidP="006B2EFA">
      <w:pPr>
        <w:spacing w:after="0" w:line="240" w:lineRule="auto"/>
      </w:pPr>
      <w:r>
        <w:continuationSeparator/>
      </w:r>
    </w:p>
  </w:footnote>
  <w:footnote w:id="1">
    <w:p w14:paraId="14846161" w14:textId="77777777" w:rsidR="00CD66C5" w:rsidRDefault="00CD66C5" w:rsidP="00CD66C5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469C"/>
    <w:multiLevelType w:val="hybridMultilevel"/>
    <w:tmpl w:val="1D46625A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23FB1F23"/>
    <w:multiLevelType w:val="hybridMultilevel"/>
    <w:tmpl w:val="4746A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A4610"/>
    <w:multiLevelType w:val="hybridMultilevel"/>
    <w:tmpl w:val="433E0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B55FD"/>
    <w:multiLevelType w:val="hybridMultilevel"/>
    <w:tmpl w:val="8042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477185">
    <w:abstractNumId w:val="1"/>
  </w:num>
  <w:num w:numId="2" w16cid:durableId="1608200622">
    <w:abstractNumId w:val="2"/>
  </w:num>
  <w:num w:numId="3" w16cid:durableId="721054304">
    <w:abstractNumId w:val="0"/>
  </w:num>
  <w:num w:numId="4" w16cid:durableId="7610276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19"/>
    <w:rsid w:val="00004B6B"/>
    <w:rsid w:val="000160F1"/>
    <w:rsid w:val="00047F56"/>
    <w:rsid w:val="00054A0A"/>
    <w:rsid w:val="00054AD5"/>
    <w:rsid w:val="0006708E"/>
    <w:rsid w:val="000715C5"/>
    <w:rsid w:val="000A413E"/>
    <w:rsid w:val="000B7286"/>
    <w:rsid w:val="000C7E89"/>
    <w:rsid w:val="000D029B"/>
    <w:rsid w:val="001077B7"/>
    <w:rsid w:val="001315D1"/>
    <w:rsid w:val="0019425D"/>
    <w:rsid w:val="001A6ED7"/>
    <w:rsid w:val="001B2D40"/>
    <w:rsid w:val="001B63B8"/>
    <w:rsid w:val="00216DDA"/>
    <w:rsid w:val="00235F73"/>
    <w:rsid w:val="00257517"/>
    <w:rsid w:val="00264BB3"/>
    <w:rsid w:val="00281035"/>
    <w:rsid w:val="00291869"/>
    <w:rsid w:val="002B55DE"/>
    <w:rsid w:val="002E5498"/>
    <w:rsid w:val="003117DD"/>
    <w:rsid w:val="0031731F"/>
    <w:rsid w:val="00325EB2"/>
    <w:rsid w:val="00336D3B"/>
    <w:rsid w:val="00354637"/>
    <w:rsid w:val="003D716C"/>
    <w:rsid w:val="00433C2C"/>
    <w:rsid w:val="00437FAB"/>
    <w:rsid w:val="00443CCA"/>
    <w:rsid w:val="00444CCC"/>
    <w:rsid w:val="004A76F0"/>
    <w:rsid w:val="004B5D5A"/>
    <w:rsid w:val="004B5DE4"/>
    <w:rsid w:val="004B71F5"/>
    <w:rsid w:val="004C6F78"/>
    <w:rsid w:val="004E731F"/>
    <w:rsid w:val="004F2CF0"/>
    <w:rsid w:val="00572997"/>
    <w:rsid w:val="00642170"/>
    <w:rsid w:val="00662486"/>
    <w:rsid w:val="006659C9"/>
    <w:rsid w:val="006B2EFA"/>
    <w:rsid w:val="006D2C3C"/>
    <w:rsid w:val="0075770D"/>
    <w:rsid w:val="007712F3"/>
    <w:rsid w:val="007768EC"/>
    <w:rsid w:val="00776A79"/>
    <w:rsid w:val="007A0891"/>
    <w:rsid w:val="007C56DA"/>
    <w:rsid w:val="008008E4"/>
    <w:rsid w:val="008060A7"/>
    <w:rsid w:val="008D04DB"/>
    <w:rsid w:val="00917442"/>
    <w:rsid w:val="00955531"/>
    <w:rsid w:val="009603F2"/>
    <w:rsid w:val="009D22A0"/>
    <w:rsid w:val="00A018C9"/>
    <w:rsid w:val="00A205AA"/>
    <w:rsid w:val="00A35BDC"/>
    <w:rsid w:val="00A36CA2"/>
    <w:rsid w:val="00A6674E"/>
    <w:rsid w:val="00A812C1"/>
    <w:rsid w:val="00AB20C4"/>
    <w:rsid w:val="00AE5F17"/>
    <w:rsid w:val="00AF0150"/>
    <w:rsid w:val="00AF6A66"/>
    <w:rsid w:val="00B4535C"/>
    <w:rsid w:val="00B5287F"/>
    <w:rsid w:val="00B86938"/>
    <w:rsid w:val="00B95F61"/>
    <w:rsid w:val="00BB5082"/>
    <w:rsid w:val="00BD05E8"/>
    <w:rsid w:val="00BD1E69"/>
    <w:rsid w:val="00BF4C35"/>
    <w:rsid w:val="00C152E7"/>
    <w:rsid w:val="00C2114E"/>
    <w:rsid w:val="00C754B8"/>
    <w:rsid w:val="00CC0F6D"/>
    <w:rsid w:val="00CC4170"/>
    <w:rsid w:val="00CD66C5"/>
    <w:rsid w:val="00CE5FA3"/>
    <w:rsid w:val="00D140EF"/>
    <w:rsid w:val="00D25EE5"/>
    <w:rsid w:val="00D43518"/>
    <w:rsid w:val="00D45219"/>
    <w:rsid w:val="00D77DAF"/>
    <w:rsid w:val="00DD553E"/>
    <w:rsid w:val="00DE67CF"/>
    <w:rsid w:val="00E06A72"/>
    <w:rsid w:val="00E36F7D"/>
    <w:rsid w:val="00E43649"/>
    <w:rsid w:val="00EA7CFE"/>
    <w:rsid w:val="00EF4876"/>
    <w:rsid w:val="00F46397"/>
    <w:rsid w:val="00F85CD5"/>
    <w:rsid w:val="00F93E86"/>
    <w:rsid w:val="00F95FAD"/>
    <w:rsid w:val="00F97A94"/>
    <w:rsid w:val="00FE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B8850"/>
  <w15:docId w15:val="{189C181A-A03E-4826-856B-FF516E92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F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F56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2E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2E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2E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08939-9D9D-487B-A777-720C7912B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Martin</dc:creator>
  <cp:lastModifiedBy>Greg Dordoy</cp:lastModifiedBy>
  <cp:revision>2</cp:revision>
  <cp:lastPrinted>2022-09-15T12:26:00Z</cp:lastPrinted>
  <dcterms:created xsi:type="dcterms:W3CDTF">2026-05-14T06:30:00Z</dcterms:created>
  <dcterms:modified xsi:type="dcterms:W3CDTF">2026-05-14T06:30:00Z</dcterms:modified>
</cp:coreProperties>
</file>