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08128" w14:textId="77777777" w:rsidR="0043643F" w:rsidRPr="006E5CFE" w:rsidRDefault="0043643F" w:rsidP="0043643F">
      <w:pPr>
        <w:jc w:val="center"/>
        <w:rPr>
          <w:rFonts w:ascii="Arial Black" w:hAnsi="Arial Black"/>
          <w:color w:val="FF0000"/>
          <w:sz w:val="40"/>
          <w:szCs w:val="40"/>
        </w:rPr>
      </w:pPr>
      <w:r w:rsidRPr="006E5CFE">
        <w:rPr>
          <w:rFonts w:ascii="Arial Black" w:hAnsi="Arial Black"/>
          <w:color w:val="FF0000"/>
          <w:sz w:val="40"/>
          <w:szCs w:val="40"/>
        </w:rPr>
        <w:t>Year 10</w:t>
      </w:r>
    </w:p>
    <w:p w14:paraId="45E7CC86" w14:textId="77777777" w:rsidR="0043643F" w:rsidRPr="006E5CFE" w:rsidRDefault="0043643F" w:rsidP="0043643F">
      <w:pPr>
        <w:jc w:val="center"/>
        <w:rPr>
          <w:rFonts w:ascii="Arial Black" w:hAnsi="Arial Black"/>
          <w:color w:val="FF0000"/>
          <w:sz w:val="40"/>
          <w:szCs w:val="40"/>
        </w:rPr>
      </w:pPr>
      <w:r w:rsidRPr="006E5CFE">
        <w:rPr>
          <w:rFonts w:ascii="Arial Black" w:hAnsi="Arial Black"/>
          <w:color w:val="FF0000"/>
          <w:sz w:val="40"/>
          <w:szCs w:val="40"/>
        </w:rPr>
        <w:t xml:space="preserve">Combined Science Teaching Rota </w:t>
      </w:r>
    </w:p>
    <w:p w14:paraId="689E0738" w14:textId="77777777" w:rsidR="0043643F" w:rsidRPr="00553DE7" w:rsidRDefault="001C5AD3" w:rsidP="0043643F">
      <w:pPr>
        <w:jc w:val="center"/>
        <w:rPr>
          <w:rFonts w:ascii="Berlin Sans FB Demi" w:hAnsi="Berlin Sans FB Demi"/>
          <w:color w:val="FF0000"/>
          <w:sz w:val="40"/>
          <w:szCs w:val="40"/>
        </w:rPr>
      </w:pPr>
      <w:r>
        <w:rPr>
          <w:rFonts w:ascii="Arial Black" w:hAnsi="Arial Black"/>
          <w:color w:val="FF0000"/>
          <w:sz w:val="40"/>
          <w:szCs w:val="40"/>
        </w:rPr>
        <w:t>2025-2026</w:t>
      </w:r>
    </w:p>
    <w:tbl>
      <w:tblPr>
        <w:tblStyle w:val="TableGrid"/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4503"/>
        <w:gridCol w:w="4677"/>
      </w:tblGrid>
      <w:tr w:rsidR="00A73480" w14:paraId="2FFC8F47" w14:textId="77777777" w:rsidTr="00631589">
        <w:trPr>
          <w:trHeight w:val="493"/>
        </w:trPr>
        <w:tc>
          <w:tcPr>
            <w:tcW w:w="4537" w:type="dxa"/>
            <w:gridSpan w:val="2"/>
          </w:tcPr>
          <w:p w14:paraId="1187E7AF" w14:textId="77777777" w:rsidR="00A73480" w:rsidRPr="00FD0D4B" w:rsidRDefault="00A73480" w:rsidP="005437C0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FD0D4B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1</w:t>
            </w:r>
          </w:p>
        </w:tc>
        <w:tc>
          <w:tcPr>
            <w:tcW w:w="4677" w:type="dxa"/>
            <w:shd w:val="clear" w:color="auto" w:fill="auto"/>
          </w:tcPr>
          <w:p w14:paraId="25CFCD1D" w14:textId="77777777" w:rsidR="00A73480" w:rsidRPr="00FD0D4B" w:rsidRDefault="00A73480" w:rsidP="005437C0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FD0D4B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2</w:t>
            </w:r>
          </w:p>
        </w:tc>
      </w:tr>
      <w:tr w:rsidR="00A73480" w14:paraId="17561871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4503" w:type="dxa"/>
          </w:tcPr>
          <w:p w14:paraId="0711640C" w14:textId="77777777" w:rsidR="00A73480" w:rsidRPr="002F17B0" w:rsidRDefault="00A73480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4677" w:type="dxa"/>
          </w:tcPr>
          <w:p w14:paraId="4137DE40" w14:textId="77777777" w:rsidR="00A73480" w:rsidRPr="002F17B0" w:rsidRDefault="00A73480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</w:tr>
      <w:tr w:rsidR="00A73480" w14:paraId="20C3A663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162"/>
        </w:trPr>
        <w:tc>
          <w:tcPr>
            <w:tcW w:w="4503" w:type="dxa"/>
          </w:tcPr>
          <w:p w14:paraId="5CF45CB3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C1</w:t>
            </w:r>
            <w:r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25951AF7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384AB3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C2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5E968E1E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50D6ED9D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P1</w:t>
            </w:r>
            <w:r>
              <w:rPr>
                <w:rFonts w:ascii="Arial" w:hAnsi="Arial" w:cs="Arial"/>
                <w:sz w:val="24"/>
                <w:szCs w:val="24"/>
              </w:rPr>
              <w:t xml:space="preserve"> (9)</w:t>
            </w:r>
          </w:p>
          <w:p w14:paraId="60667C45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BA53E8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P2</w:t>
            </w:r>
            <w:r>
              <w:rPr>
                <w:rFonts w:ascii="Arial" w:hAnsi="Arial" w:cs="Arial"/>
                <w:sz w:val="24"/>
                <w:szCs w:val="24"/>
              </w:rPr>
              <w:t xml:space="preserve"> (3)</w:t>
            </w:r>
          </w:p>
          <w:p w14:paraId="4531DA40" w14:textId="77777777" w:rsidR="009A2468" w:rsidRDefault="009A2468" w:rsidP="009A2468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Determining specific heat capacity</w:t>
            </w:r>
          </w:p>
          <w:p w14:paraId="248EA377" w14:textId="77777777" w:rsidR="009A2468" w:rsidRDefault="009A2468" w:rsidP="0010488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21DA62" w14:textId="77777777" w:rsidR="0010488E" w:rsidRPr="0010488E" w:rsidRDefault="0010488E" w:rsidP="009A246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1589" w14:paraId="0FCF23D5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15"/>
        </w:trPr>
        <w:tc>
          <w:tcPr>
            <w:tcW w:w="4503" w:type="dxa"/>
          </w:tcPr>
          <w:p w14:paraId="0CD2F411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24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>.10.25</w:t>
            </w:r>
          </w:p>
        </w:tc>
        <w:tc>
          <w:tcPr>
            <w:tcW w:w="4677" w:type="dxa"/>
          </w:tcPr>
          <w:p w14:paraId="13E9EA53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1589"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 w:rsidRPr="00631589"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24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>.10.25</w:t>
            </w:r>
          </w:p>
        </w:tc>
      </w:tr>
      <w:tr w:rsidR="00A73480" w14:paraId="2B6F8B4B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428"/>
        </w:trPr>
        <w:tc>
          <w:tcPr>
            <w:tcW w:w="4503" w:type="dxa"/>
          </w:tcPr>
          <w:p w14:paraId="189E6644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B1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  <w:p w14:paraId="0FC607E9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Microscopy</w:t>
            </w:r>
          </w:p>
          <w:p w14:paraId="3B2A3AE1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Osmosis</w:t>
            </w:r>
          </w:p>
          <w:p w14:paraId="5E219D48" w14:textId="77777777" w:rsidR="00A73480" w:rsidRP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A9BC14D" w14:textId="77777777" w:rsidR="004679D5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B2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54538143" w14:textId="77777777" w:rsidR="004679D5" w:rsidRDefault="004679D5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92BC76" w14:textId="77777777" w:rsidR="000F17B4" w:rsidRDefault="000F17B4" w:rsidP="005437C0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</w:t>
            </w:r>
          </w:p>
          <w:p w14:paraId="7254BB87" w14:textId="77777777" w:rsidR="00A45627" w:rsidRPr="004679D5" w:rsidRDefault="004679D5" w:rsidP="00A45627">
            <w:pPr>
              <w:rPr>
                <w:rFonts w:ascii="Arial" w:hAnsi="Arial" w:cs="Arial"/>
                <w:i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</w:t>
            </w:r>
          </w:p>
          <w:p w14:paraId="37AB20E1" w14:textId="77777777" w:rsidR="00817D90" w:rsidRPr="004679D5" w:rsidRDefault="00817D90" w:rsidP="005437C0">
            <w:pPr>
              <w:rPr>
                <w:rFonts w:ascii="Arial" w:hAnsi="Arial" w:cs="Arial"/>
                <w:i/>
                <w:color w:val="002060"/>
                <w:sz w:val="24"/>
                <w:szCs w:val="24"/>
              </w:rPr>
            </w:pPr>
          </w:p>
        </w:tc>
        <w:tc>
          <w:tcPr>
            <w:tcW w:w="4677" w:type="dxa"/>
          </w:tcPr>
          <w:p w14:paraId="3B1934E0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C3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  <w:p w14:paraId="510E46BF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BCF145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C4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0A809C6B" w14:textId="77777777" w:rsidR="00BA3ACB" w:rsidRDefault="00BA3ACB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FD58C4" w14:textId="77777777" w:rsidR="00BA3ACB" w:rsidRDefault="00BA3ACB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430AE7" w14:textId="77777777" w:rsidR="004679D5" w:rsidRDefault="004679D5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4306267F" w14:textId="77777777" w:rsidR="000F17B4" w:rsidRDefault="000F17B4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</w:t>
            </w:r>
            <w:r w:rsidR="004679D5">
              <w:rPr>
                <w:rFonts w:ascii="Arial" w:hAnsi="Arial" w:cs="Arial"/>
                <w:i/>
                <w:color w:val="0070C0"/>
                <w:sz w:val="24"/>
                <w:szCs w:val="24"/>
              </w:rPr>
              <w:t>:</w:t>
            </w:r>
          </w:p>
          <w:p w14:paraId="5DFFBA2A" w14:textId="77777777" w:rsidR="00A45627" w:rsidRDefault="004679D5" w:rsidP="00A456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</w:t>
            </w:r>
          </w:p>
          <w:p w14:paraId="3695C9E8" w14:textId="77777777" w:rsidR="00BA3ACB" w:rsidRDefault="00BA3ACB" w:rsidP="004679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1589" w14:paraId="348D02CD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27"/>
        </w:trPr>
        <w:tc>
          <w:tcPr>
            <w:tcW w:w="4503" w:type="dxa"/>
          </w:tcPr>
          <w:p w14:paraId="713F970E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74640">
              <w:rPr>
                <w:rFonts w:ascii="Arial" w:hAnsi="Arial" w:cs="Arial"/>
                <w:b/>
                <w:sz w:val="20"/>
                <w:szCs w:val="20"/>
              </w:rPr>
              <w:t>09</w:t>
            </w:r>
            <w:proofErr w:type="gramEnd"/>
            <w:r w:rsidR="00074640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01.26</w:t>
            </w:r>
          </w:p>
        </w:tc>
        <w:tc>
          <w:tcPr>
            <w:tcW w:w="4677" w:type="dxa"/>
          </w:tcPr>
          <w:p w14:paraId="2F92F9FC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74640">
              <w:rPr>
                <w:rFonts w:ascii="Arial" w:hAnsi="Arial" w:cs="Arial"/>
                <w:b/>
                <w:sz w:val="20"/>
                <w:szCs w:val="20"/>
              </w:rPr>
              <w:t>09</w:t>
            </w:r>
            <w:proofErr w:type="gramEnd"/>
            <w:r w:rsidR="00074640"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74640">
              <w:rPr>
                <w:rFonts w:ascii="Arial" w:hAnsi="Arial" w:cs="Arial"/>
                <w:b/>
                <w:sz w:val="20"/>
                <w:szCs w:val="20"/>
              </w:rPr>
              <w:t>.2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A73480" w14:paraId="2139976B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428"/>
        </w:trPr>
        <w:tc>
          <w:tcPr>
            <w:tcW w:w="4503" w:type="dxa"/>
          </w:tcPr>
          <w:p w14:paraId="20B14C8A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C5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4CD20A59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Preparing a salt</w:t>
            </w:r>
          </w:p>
          <w:p w14:paraId="30E3C55C" w14:textId="77777777" w:rsidR="00A73480" w:rsidRP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D1729C6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C6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6CAA521D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Electrolysis</w:t>
            </w:r>
          </w:p>
          <w:p w14:paraId="5D1D23C9" w14:textId="77777777" w:rsidR="00273322" w:rsidRDefault="00273322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1F2BC99" w14:textId="77777777" w:rsidR="00273322" w:rsidRDefault="00273322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3A069C" w14:textId="77777777" w:rsidR="009A2468" w:rsidRPr="00273322" w:rsidRDefault="009A2468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14:paraId="051C5E06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B5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2C4FCD5E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866A0A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B6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1B9EC1C6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7C8EFD" w14:textId="77777777" w:rsidR="009A2468" w:rsidRDefault="009A2468" w:rsidP="0010488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865362" w14:textId="77777777" w:rsidR="00A73480" w:rsidRPr="00A73480" w:rsidRDefault="00A73480" w:rsidP="009A246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1589" w14:paraId="79B85214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27"/>
        </w:trPr>
        <w:tc>
          <w:tcPr>
            <w:tcW w:w="4503" w:type="dxa"/>
          </w:tcPr>
          <w:p w14:paraId="39729BEB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1E2D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8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>.05.26</w:t>
            </w:r>
          </w:p>
        </w:tc>
        <w:tc>
          <w:tcPr>
            <w:tcW w:w="4677" w:type="dxa"/>
          </w:tcPr>
          <w:p w14:paraId="7CD45B1D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19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>.12.26</w:t>
            </w:r>
          </w:p>
        </w:tc>
      </w:tr>
      <w:tr w:rsidR="00A73480" w14:paraId="300D800F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415"/>
        </w:trPr>
        <w:tc>
          <w:tcPr>
            <w:tcW w:w="4503" w:type="dxa"/>
          </w:tcPr>
          <w:p w14:paraId="2F31D4DC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B3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25BFBEAF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Food tests</w:t>
            </w:r>
          </w:p>
          <w:p w14:paraId="48031358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Enzymes and pH</w:t>
            </w:r>
          </w:p>
          <w:p w14:paraId="3909F3A8" w14:textId="77777777" w:rsidR="00817D90" w:rsidRPr="00A73480" w:rsidRDefault="00817D9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DD541F5" w14:textId="77777777" w:rsidR="00A73480" w:rsidRPr="00B32E0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502A40" w14:textId="77777777" w:rsidR="004679D5" w:rsidRDefault="004679D5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63718F59" w14:textId="77777777" w:rsidR="004679D5" w:rsidRDefault="004679D5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169528B8" w14:textId="77777777" w:rsidR="004679D5" w:rsidRDefault="004679D5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7347D715" w14:textId="77777777" w:rsidR="004679D5" w:rsidRDefault="004679D5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exam:</w:t>
            </w:r>
          </w:p>
          <w:p w14:paraId="26134255" w14:textId="77777777" w:rsidR="00A45627" w:rsidRPr="00A73480" w:rsidRDefault="004679D5" w:rsidP="00A456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</w:t>
            </w:r>
          </w:p>
          <w:p w14:paraId="4BE47A8A" w14:textId="77777777" w:rsidR="00A73480" w:rsidRPr="00A73480" w:rsidRDefault="00A73480" w:rsidP="004679D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173DDACD" w14:textId="77777777" w:rsidR="009A2468" w:rsidRDefault="009A2468" w:rsidP="009A2468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B7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3AFF95B5" w14:textId="77777777" w:rsidR="009A2468" w:rsidRDefault="009A2468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A1F132C" w14:textId="77777777" w:rsidR="009A2468" w:rsidRDefault="009A2468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52F77B2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P4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590FB31E" w14:textId="77777777" w:rsidR="00A73480" w:rsidRDefault="00A73480" w:rsidP="00A7348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resistance</w:t>
            </w:r>
          </w:p>
          <w:p w14:paraId="4A575C5E" w14:textId="77777777" w:rsidR="00631589" w:rsidRDefault="00A73480" w:rsidP="00A7348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</w:t>
            </w:r>
            <w:r w:rsidR="00631589">
              <w:rPr>
                <w:rFonts w:ascii="Arial" w:hAnsi="Arial" w:cs="Arial"/>
                <w:i/>
                <w:sz w:val="24"/>
                <w:szCs w:val="24"/>
              </w:rPr>
              <w:t>Investigating electrical components</w:t>
            </w:r>
          </w:p>
          <w:p w14:paraId="147F4D28" w14:textId="77777777" w:rsidR="0026537C" w:rsidRDefault="0026537C" w:rsidP="00A7348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2BFA430" w14:textId="77777777" w:rsidR="0026537C" w:rsidRPr="0026537C" w:rsidRDefault="0026537C" w:rsidP="00A734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P5 </w:t>
            </w:r>
            <w:r>
              <w:rPr>
                <w:rFonts w:ascii="Arial" w:hAnsi="Arial" w:cs="Arial"/>
                <w:sz w:val="24"/>
                <w:szCs w:val="24"/>
              </w:rPr>
              <w:t>(5)</w:t>
            </w:r>
          </w:p>
          <w:p w14:paraId="3D0AA92B" w14:textId="77777777" w:rsidR="004679D5" w:rsidRDefault="004679D5" w:rsidP="004679D5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exam:</w:t>
            </w:r>
          </w:p>
          <w:p w14:paraId="5D08A778" w14:textId="77777777" w:rsidR="002C5A25" w:rsidRPr="00A73480" w:rsidRDefault="004679D5" w:rsidP="00A4562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</w:t>
            </w:r>
          </w:p>
        </w:tc>
      </w:tr>
      <w:tr w:rsidR="00631589" w14:paraId="51C6E4C1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27"/>
        </w:trPr>
        <w:tc>
          <w:tcPr>
            <w:tcW w:w="4503" w:type="dxa"/>
          </w:tcPr>
          <w:p w14:paraId="10F694A5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05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>.06.26</w:t>
            </w:r>
          </w:p>
        </w:tc>
        <w:tc>
          <w:tcPr>
            <w:tcW w:w="4677" w:type="dxa"/>
          </w:tcPr>
          <w:p w14:paraId="5EB14592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53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06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>.05.26</w:t>
            </w:r>
          </w:p>
        </w:tc>
      </w:tr>
      <w:tr w:rsidR="00A73480" w14:paraId="472F9DAB" w14:textId="77777777" w:rsidTr="006373DA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187"/>
        </w:trPr>
        <w:tc>
          <w:tcPr>
            <w:tcW w:w="4503" w:type="dxa"/>
          </w:tcPr>
          <w:p w14:paraId="56429D79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lastRenderedPageBreak/>
              <w:t>P7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54A0113C" w14:textId="77777777" w:rsidR="00A45627" w:rsidRDefault="00A45627" w:rsidP="00A4562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C20251" w14:textId="77777777" w:rsidR="00A45627" w:rsidRPr="00336664" w:rsidRDefault="00A45627" w:rsidP="00A45627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C7</w:t>
            </w:r>
            <w:r>
              <w:rPr>
                <w:rFonts w:ascii="Arial" w:hAnsi="Arial" w:cs="Arial"/>
                <w:sz w:val="24"/>
                <w:szCs w:val="24"/>
              </w:rPr>
              <w:t xml:space="preserve"> (4)                                         </w:t>
            </w:r>
          </w:p>
          <w:p w14:paraId="7CDF96E4" w14:textId="77777777" w:rsidR="00A45627" w:rsidRDefault="00A45627" w:rsidP="00A4562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Temperature change in solutions</w:t>
            </w:r>
          </w:p>
          <w:p w14:paraId="0ACE9A5B" w14:textId="77777777" w:rsidR="00D36EFA" w:rsidRDefault="00D36EFA" w:rsidP="00A45627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670C0AA" w14:textId="48697F7B" w:rsidR="00D36EFA" w:rsidRDefault="00D36EFA" w:rsidP="00A45627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B8 </w:t>
            </w:r>
            <w:r>
              <w:rPr>
                <w:rFonts w:ascii="Arial" w:hAnsi="Arial" w:cs="Arial"/>
                <w:iCs/>
                <w:sz w:val="24"/>
                <w:szCs w:val="24"/>
              </w:rPr>
              <w:t>(4)</w:t>
            </w:r>
          </w:p>
          <w:p w14:paraId="167E3F9C" w14:textId="08B5557A" w:rsidR="00D36EFA" w:rsidRDefault="00D36EFA" w:rsidP="00A45627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Effect of light on rate of photosynthesis</w:t>
            </w:r>
          </w:p>
          <w:p w14:paraId="2DF22540" w14:textId="77777777" w:rsidR="00D36EFA" w:rsidRDefault="00D36EFA" w:rsidP="00A45627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</w:p>
          <w:p w14:paraId="3964E9ED" w14:textId="520CAD5E" w:rsidR="00D36EFA" w:rsidRPr="00D36EFA" w:rsidRDefault="00D36EFA" w:rsidP="00A45627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B9 </w:t>
            </w:r>
            <w:r>
              <w:rPr>
                <w:rFonts w:ascii="Arial" w:hAnsi="Arial" w:cs="Arial"/>
                <w:iCs/>
                <w:sz w:val="24"/>
                <w:szCs w:val="24"/>
              </w:rPr>
              <w:t>(4)</w:t>
            </w:r>
          </w:p>
          <w:p w14:paraId="28ACB53F" w14:textId="77777777" w:rsidR="00A45627" w:rsidRDefault="00A45627" w:rsidP="00A45627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04B1F4A7" w14:textId="77777777" w:rsidR="00A45627" w:rsidRDefault="00A45627" w:rsidP="00A45627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year exam:</w:t>
            </w:r>
          </w:p>
          <w:p w14:paraId="3A035813" w14:textId="77777777" w:rsidR="00A45627" w:rsidRDefault="00A45627" w:rsidP="00A45627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D56AD97" w14:textId="77777777" w:rsidR="00460199" w:rsidRPr="00A73480" w:rsidRDefault="00460199" w:rsidP="009A24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714E47C7" w14:textId="77777777" w:rsidR="0026537C" w:rsidRDefault="0026537C" w:rsidP="0026537C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P6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632499E6" w14:textId="77777777" w:rsidR="0026537C" w:rsidRDefault="0026537C" w:rsidP="0026537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densities</w:t>
            </w:r>
          </w:p>
          <w:p w14:paraId="0E30E918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6AFDB6" w14:textId="77777777" w:rsidR="00BA3ACB" w:rsidRDefault="00BA3ACB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93E73C" w14:textId="77777777" w:rsidR="00A45627" w:rsidRDefault="00A45627" w:rsidP="00A45627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691AEADF" w14:textId="77777777" w:rsidR="00A45627" w:rsidRDefault="00A45627" w:rsidP="00A45627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48B15370" w14:textId="77777777" w:rsidR="00A45627" w:rsidRDefault="00A45627" w:rsidP="00A45627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year exam:</w:t>
            </w:r>
          </w:p>
          <w:p w14:paraId="55DAD524" w14:textId="77777777" w:rsidR="00BA3ACB" w:rsidRPr="00A73480" w:rsidRDefault="00BA3ACB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631589" w14:paraId="5ECA8D1B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2"/>
        </w:trPr>
        <w:tc>
          <w:tcPr>
            <w:tcW w:w="4503" w:type="dxa"/>
          </w:tcPr>
          <w:p w14:paraId="08C08FED" w14:textId="77777777" w:rsidR="00631589" w:rsidRPr="00631589" w:rsidRDefault="00631589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BA3A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373D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End</w:t>
            </w:r>
            <w:proofErr w:type="gramEnd"/>
            <w:r w:rsidR="00B67634">
              <w:rPr>
                <w:rFonts w:ascii="Arial" w:hAnsi="Arial" w:cs="Arial"/>
                <w:b/>
                <w:sz w:val="20"/>
                <w:szCs w:val="20"/>
              </w:rPr>
              <w:t xml:space="preserve"> of term</w:t>
            </w:r>
          </w:p>
        </w:tc>
        <w:tc>
          <w:tcPr>
            <w:tcW w:w="4677" w:type="dxa"/>
          </w:tcPr>
          <w:p w14:paraId="5E5E32AA" w14:textId="77777777" w:rsidR="00631589" w:rsidRPr="00631589" w:rsidRDefault="00965097" w:rsidP="00CC418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</w:t>
            </w:r>
            <w:r w:rsidR="006373DA">
              <w:rPr>
                <w:rFonts w:ascii="Arial" w:hAnsi="Arial" w:cs="Arial"/>
                <w:b/>
                <w:sz w:val="20"/>
                <w:szCs w:val="20"/>
              </w:rPr>
              <w:t xml:space="preserve">e by </w:t>
            </w:r>
            <w:r w:rsidR="00B67634">
              <w:rPr>
                <w:rFonts w:ascii="Arial" w:hAnsi="Arial" w:cs="Arial"/>
                <w:b/>
                <w:sz w:val="20"/>
                <w:szCs w:val="20"/>
              </w:rPr>
              <w:t>end of term</w:t>
            </w:r>
          </w:p>
        </w:tc>
      </w:tr>
    </w:tbl>
    <w:p w14:paraId="1B942D7C" w14:textId="77777777" w:rsidR="0043643F" w:rsidRDefault="0043643F" w:rsidP="0043643F">
      <w:pPr>
        <w:jc w:val="center"/>
        <w:rPr>
          <w:rFonts w:ascii="Arial" w:hAnsi="Arial" w:cs="Arial"/>
          <w:sz w:val="24"/>
          <w:szCs w:val="24"/>
        </w:rPr>
      </w:pPr>
    </w:p>
    <w:p w14:paraId="1EA1BE5F" w14:textId="77777777" w:rsidR="0043643F" w:rsidRDefault="0043643F" w:rsidP="0043643F">
      <w:pPr>
        <w:jc w:val="center"/>
        <w:rPr>
          <w:rFonts w:ascii="Arial" w:hAnsi="Arial" w:cs="Arial"/>
          <w:sz w:val="24"/>
          <w:szCs w:val="24"/>
        </w:rPr>
      </w:pPr>
    </w:p>
    <w:p w14:paraId="3E111190" w14:textId="77777777" w:rsidR="0043643F" w:rsidRPr="00CA3A9E" w:rsidRDefault="009450AC" w:rsidP="0043643F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B</w:t>
      </w:r>
      <w:r w:rsidR="00B32E00">
        <w:rPr>
          <w:rFonts w:ascii="Arial" w:hAnsi="Arial" w:cs="Arial"/>
          <w:i/>
          <w:sz w:val="24"/>
          <w:szCs w:val="24"/>
        </w:rPr>
        <w:t>4, P3, C11, B15, B16 &amp; B17</w:t>
      </w:r>
      <w:r w:rsidR="001442C8">
        <w:rPr>
          <w:rFonts w:ascii="Arial" w:hAnsi="Arial" w:cs="Arial"/>
          <w:i/>
          <w:sz w:val="24"/>
          <w:szCs w:val="24"/>
        </w:rPr>
        <w:t xml:space="preserve"> were</w:t>
      </w:r>
      <w:r w:rsidR="0043643F">
        <w:rPr>
          <w:rFonts w:ascii="Arial" w:hAnsi="Arial" w:cs="Arial"/>
          <w:i/>
          <w:sz w:val="24"/>
          <w:szCs w:val="24"/>
        </w:rPr>
        <w:t xml:space="preserve"> taught at the end of Year 9.</w:t>
      </w:r>
    </w:p>
    <w:p w14:paraId="2FDB8CFE" w14:textId="77777777" w:rsidR="0043643F" w:rsidRPr="00AB426F" w:rsidRDefault="00B652E8" w:rsidP="0043643F">
      <w:pPr>
        <w:jc w:val="center"/>
        <w:rPr>
          <w:rFonts w:ascii="Berlin Sans FB Demi" w:hAnsi="Berlin Sans FB Demi"/>
          <w:color w:val="FF0000"/>
          <w:sz w:val="36"/>
          <w:szCs w:val="36"/>
        </w:rPr>
      </w:pPr>
      <w:r>
        <w:rPr>
          <w:rFonts w:ascii="Berlin Sans FB Demi" w:hAnsi="Berlin Sans FB Demi"/>
          <w:color w:val="FF0000"/>
          <w:sz w:val="36"/>
          <w:szCs w:val="36"/>
        </w:rPr>
        <w:t>202</w:t>
      </w:r>
      <w:r w:rsidR="00A32F68">
        <w:rPr>
          <w:rFonts w:ascii="Berlin Sans FB Demi" w:hAnsi="Berlin Sans FB Demi"/>
          <w:color w:val="FF0000"/>
          <w:sz w:val="36"/>
          <w:szCs w:val="36"/>
        </w:rPr>
        <w:t>6-2027</w:t>
      </w:r>
    </w:p>
    <w:p w14:paraId="14BCB149" w14:textId="77777777" w:rsidR="0043643F" w:rsidRPr="00AB426F" w:rsidRDefault="0043643F" w:rsidP="0043643F">
      <w:pPr>
        <w:jc w:val="center"/>
        <w:rPr>
          <w:rFonts w:ascii="Berlin Sans FB Demi" w:hAnsi="Berlin Sans FB Demi"/>
          <w:color w:val="FF0000"/>
          <w:sz w:val="36"/>
          <w:szCs w:val="36"/>
        </w:rPr>
      </w:pPr>
      <w:r w:rsidRPr="00AB426F">
        <w:rPr>
          <w:rFonts w:ascii="Berlin Sans FB Demi" w:hAnsi="Berlin Sans FB Demi"/>
          <w:color w:val="FF0000"/>
          <w:sz w:val="36"/>
          <w:szCs w:val="36"/>
        </w:rPr>
        <w:t>(Year 11)</w:t>
      </w:r>
    </w:p>
    <w:tbl>
      <w:tblPr>
        <w:tblStyle w:val="TableGrid"/>
        <w:tblW w:w="9322" w:type="dxa"/>
        <w:tblLook w:val="0000" w:firstRow="0" w:lastRow="0" w:firstColumn="0" w:lastColumn="0" w:noHBand="0" w:noVBand="0"/>
      </w:tblPr>
      <w:tblGrid>
        <w:gridCol w:w="5211"/>
        <w:gridCol w:w="4111"/>
      </w:tblGrid>
      <w:tr w:rsidR="00BA3ACB" w14:paraId="49ABA9CC" w14:textId="77777777" w:rsidTr="00BA3ACB">
        <w:trPr>
          <w:trHeight w:val="493"/>
        </w:trPr>
        <w:tc>
          <w:tcPr>
            <w:tcW w:w="5211" w:type="dxa"/>
          </w:tcPr>
          <w:p w14:paraId="25E9FC29" w14:textId="77777777" w:rsidR="00BA3ACB" w:rsidRPr="00AB426F" w:rsidRDefault="00BA3ACB" w:rsidP="005437C0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AB426F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1</w:t>
            </w:r>
          </w:p>
        </w:tc>
        <w:tc>
          <w:tcPr>
            <w:tcW w:w="4111" w:type="dxa"/>
            <w:shd w:val="clear" w:color="auto" w:fill="auto"/>
          </w:tcPr>
          <w:p w14:paraId="1C7B850B" w14:textId="77777777" w:rsidR="00BA3ACB" w:rsidRPr="00AB426F" w:rsidRDefault="00BA3ACB" w:rsidP="005437C0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AB426F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2</w:t>
            </w:r>
          </w:p>
        </w:tc>
      </w:tr>
      <w:tr w:rsidR="00BA3ACB" w14:paraId="73C24623" w14:textId="77777777" w:rsidTr="00BA3ACB">
        <w:tblPrEx>
          <w:tblLook w:val="04A0" w:firstRow="1" w:lastRow="0" w:firstColumn="1" w:lastColumn="0" w:noHBand="0" w:noVBand="1"/>
        </w:tblPrEx>
        <w:tc>
          <w:tcPr>
            <w:tcW w:w="5211" w:type="dxa"/>
          </w:tcPr>
          <w:p w14:paraId="599DD6CB" w14:textId="77777777" w:rsidR="00BA3ACB" w:rsidRPr="00AF6D03" w:rsidRDefault="00BA3ACB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6D03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4111" w:type="dxa"/>
          </w:tcPr>
          <w:p w14:paraId="174601DD" w14:textId="77777777" w:rsidR="00BA3ACB" w:rsidRPr="00AF6D03" w:rsidRDefault="00BA3ACB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6D03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</w:tr>
      <w:tr w:rsidR="00CC6EB3" w14:paraId="1F836028" w14:textId="77777777" w:rsidTr="00AF6D03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5211" w:type="dxa"/>
          </w:tcPr>
          <w:p w14:paraId="7F099829" w14:textId="77777777" w:rsidR="00CC6EB3" w:rsidRPr="00817D90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B10</w:t>
            </w:r>
            <w:r w:rsidRPr="00817D90">
              <w:rPr>
                <w:rFonts w:ascii="Arial" w:hAnsi="Arial" w:cs="Arial"/>
                <w:sz w:val="24"/>
                <w:szCs w:val="24"/>
              </w:rPr>
              <w:t xml:space="preserve"> (3)</w:t>
            </w:r>
          </w:p>
          <w:p w14:paraId="2E1F4904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17D90">
              <w:rPr>
                <w:rFonts w:ascii="Arial" w:hAnsi="Arial" w:cs="Arial"/>
                <w:i/>
                <w:sz w:val="24"/>
                <w:szCs w:val="24"/>
              </w:rPr>
              <w:t>RP: Investigating reaction time</w:t>
            </w:r>
          </w:p>
          <w:p w14:paraId="0140FC7E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5231FAD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B11</w:t>
            </w:r>
            <w:r w:rsidRPr="004F4744"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1F8308A4" w14:textId="77777777" w:rsidR="00CC6EB3" w:rsidRPr="00817D90" w:rsidRDefault="00CC6EB3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EF43ED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P6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760D89BD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densities</w:t>
            </w:r>
          </w:p>
          <w:p w14:paraId="006A076C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EAB62EB" w14:textId="77777777" w:rsidR="00CC6EB3" w:rsidRPr="00336664" w:rsidRDefault="00CC6EB3" w:rsidP="00CC6EB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C7</w:t>
            </w:r>
            <w:r>
              <w:rPr>
                <w:rFonts w:ascii="Arial" w:hAnsi="Arial" w:cs="Arial"/>
                <w:sz w:val="24"/>
                <w:szCs w:val="24"/>
              </w:rPr>
              <w:t xml:space="preserve"> (4)                                         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PTO</w:t>
            </w:r>
          </w:p>
          <w:p w14:paraId="0FFEC36B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Temperature change in solutions</w:t>
            </w:r>
          </w:p>
          <w:p w14:paraId="3B9B8CE7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9795A20" w14:textId="77777777" w:rsidR="00CC6EB3" w:rsidRPr="00817D90" w:rsidRDefault="00CC6EB3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3ACB" w14:paraId="3D7890C6" w14:textId="77777777" w:rsidTr="00AF6D03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5211" w:type="dxa"/>
          </w:tcPr>
          <w:p w14:paraId="0E0CB2E7" w14:textId="77777777" w:rsidR="00697044" w:rsidRPr="00817D90" w:rsidRDefault="00697044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18380FA1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C8</w:t>
            </w:r>
            <w:r w:rsidRPr="004F4744">
              <w:rPr>
                <w:rFonts w:ascii="Arial" w:hAnsi="Arial" w:cs="Arial"/>
                <w:sz w:val="24"/>
                <w:szCs w:val="24"/>
              </w:rPr>
              <w:t xml:space="preserve"> (9)</w:t>
            </w:r>
          </w:p>
          <w:p w14:paraId="39BC4072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effect of concentration on rate of reaction</w:t>
            </w:r>
          </w:p>
          <w:p w14:paraId="06012EA8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B12</w:t>
            </w:r>
            <w:r w:rsidRPr="004F4744"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7667A351" w14:textId="77777777" w:rsidR="002C6DA6" w:rsidRPr="00817D90" w:rsidRDefault="002C6DA6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F154CA" w14:textId="77777777" w:rsidR="00310705" w:rsidRDefault="00310705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B9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454E6E53" w14:textId="77777777" w:rsidR="00817D90" w:rsidRDefault="00817D9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EB2EAF" w14:textId="77777777" w:rsidR="004F4744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P8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156ACE49" w14:textId="77777777" w:rsidR="009A46C9" w:rsidRPr="004F4744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6D03" w14:paraId="14A31339" w14:textId="77777777" w:rsidTr="00BA3ACB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5211" w:type="dxa"/>
          </w:tcPr>
          <w:p w14:paraId="5556D5FE" w14:textId="77777777" w:rsidR="00AF6D03" w:rsidRPr="00817D90" w:rsidRDefault="00AF6D03" w:rsidP="00CF7212">
            <w:pPr>
              <w:rPr>
                <w:rFonts w:ascii="Arial" w:hAnsi="Arial" w:cs="Arial"/>
                <w:sz w:val="20"/>
                <w:szCs w:val="20"/>
              </w:rPr>
            </w:pPr>
            <w:r w:rsidRPr="00817D90">
              <w:rPr>
                <w:rFonts w:ascii="Arial" w:hAnsi="Arial" w:cs="Arial"/>
                <w:sz w:val="20"/>
                <w:szCs w:val="20"/>
              </w:rPr>
              <w:t>Complete by</w:t>
            </w:r>
            <w:r w:rsidR="002C5A25" w:rsidRPr="00817D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7F5C57D9" w14:textId="77777777" w:rsidR="00AF6D03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A3ACB" w14:paraId="6DA88F8E" w14:textId="77777777" w:rsidTr="00AF6D03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5211" w:type="dxa"/>
          </w:tcPr>
          <w:p w14:paraId="4F25410E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C9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633D9DA3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D5511A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C10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0B9538F3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Rf values</w:t>
            </w:r>
          </w:p>
          <w:p w14:paraId="76B68855" w14:textId="77777777" w:rsidR="00AF6D03" w:rsidRP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991EB6" w14:textId="77777777" w:rsidR="00BA3ACB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P9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343C1372" w14:textId="77777777" w:rsidR="00817D90" w:rsidRDefault="00817D9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C2C265" w14:textId="77777777" w:rsidR="004F4744" w:rsidRPr="004F4744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B13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</w:tc>
      </w:tr>
      <w:tr w:rsidR="00AF6D03" w14:paraId="6503B9D1" w14:textId="77777777" w:rsidTr="00BA3ACB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5211" w:type="dxa"/>
          </w:tcPr>
          <w:p w14:paraId="769825F5" w14:textId="77777777" w:rsidR="00AF6D03" w:rsidRPr="004F4744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45F50D15" w14:textId="77777777" w:rsidR="00AF6D03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A3ACB" w14:paraId="764A59ED" w14:textId="77777777" w:rsidTr="00AF6D03">
        <w:tblPrEx>
          <w:tblLook w:val="04A0" w:firstRow="1" w:lastRow="0" w:firstColumn="1" w:lastColumn="0" w:noHBand="0" w:noVBand="1"/>
        </w:tblPrEx>
        <w:trPr>
          <w:trHeight w:val="606"/>
        </w:trPr>
        <w:tc>
          <w:tcPr>
            <w:tcW w:w="5211" w:type="dxa"/>
          </w:tcPr>
          <w:p w14:paraId="5AFC62F0" w14:textId="77777777" w:rsidR="00147E25" w:rsidRDefault="00147E25" w:rsidP="00147E25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Rf values</w:t>
            </w:r>
          </w:p>
          <w:p w14:paraId="1F6C6D20" w14:textId="77777777" w:rsid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P12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1DA33999" w14:textId="77777777" w:rsid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lastRenderedPageBreak/>
              <w:t>RP: measuring infrared radiation</w:t>
            </w:r>
          </w:p>
          <w:p w14:paraId="19E55550" w14:textId="77777777" w:rsidR="00147E25" w:rsidRPr="004F4744" w:rsidRDefault="00147E25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E06906B" w14:textId="77777777" w:rsidR="00BA3ACB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B14 </w:t>
            </w:r>
            <w:r>
              <w:rPr>
                <w:rFonts w:ascii="Arial" w:hAnsi="Arial" w:cs="Arial"/>
                <w:sz w:val="24"/>
                <w:szCs w:val="24"/>
              </w:rPr>
              <w:t>(6)</w:t>
            </w:r>
          </w:p>
          <w:p w14:paraId="2CDF0EBF" w14:textId="77777777" w:rsidR="00817D90" w:rsidRDefault="00817D9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457FDF" w14:textId="77777777" w:rsidR="004F4744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lastRenderedPageBreak/>
              <w:t>P10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79473040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the relationship</w:t>
            </w:r>
          </w:p>
          <w:p w14:paraId="3B1307D4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between force &amp; extension for</w:t>
            </w:r>
          </w:p>
          <w:p w14:paraId="64201E2A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a spring</w:t>
            </w:r>
          </w:p>
          <w:p w14:paraId="3F321C68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Investigating relationship </w:t>
            </w:r>
          </w:p>
          <w:p w14:paraId="007891E2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between force &amp; acceleration</w:t>
            </w:r>
          </w:p>
          <w:p w14:paraId="2C81453F" w14:textId="77777777" w:rsidR="00AF6D03" w:rsidRP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F6D03" w14:paraId="5FAABF84" w14:textId="77777777" w:rsidTr="00BA3ACB">
        <w:tblPrEx>
          <w:tblLook w:val="04A0" w:firstRow="1" w:lastRow="0" w:firstColumn="1" w:lastColumn="0" w:noHBand="0" w:noVBand="1"/>
        </w:tblPrEx>
        <w:trPr>
          <w:trHeight w:val="215"/>
        </w:trPr>
        <w:tc>
          <w:tcPr>
            <w:tcW w:w="5211" w:type="dxa"/>
          </w:tcPr>
          <w:p w14:paraId="1D68CEDA" w14:textId="77777777" w:rsidR="00AF6D03" w:rsidRPr="004F4744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58D432B9" w14:textId="77777777" w:rsidR="00AF6D03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4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A3ACB" w14:paraId="06F0721F" w14:textId="77777777" w:rsidTr="00AF6D03">
        <w:tblPrEx>
          <w:tblLook w:val="04A0" w:firstRow="1" w:lastRow="0" w:firstColumn="1" w:lastColumn="0" w:noHBand="0" w:noVBand="1"/>
        </w:tblPrEx>
        <w:trPr>
          <w:trHeight w:val="594"/>
        </w:trPr>
        <w:tc>
          <w:tcPr>
            <w:tcW w:w="5211" w:type="dxa"/>
          </w:tcPr>
          <w:p w14:paraId="348222C4" w14:textId="77777777" w:rsidR="00CC6EB3" w:rsidRPr="00CC6EB3" w:rsidRDefault="00CC6EB3" w:rsidP="00CC6EB3">
            <w:pPr>
              <w:rPr>
                <w:rFonts w:ascii="Arial" w:hAnsi="Arial" w:cs="Arial"/>
                <w:sz w:val="24"/>
                <w:szCs w:val="24"/>
              </w:rPr>
            </w:pPr>
            <w:r w:rsidRPr="00CC6EB3">
              <w:rPr>
                <w:rFonts w:ascii="Arial" w:hAnsi="Arial" w:cs="Arial"/>
                <w:b/>
                <w:sz w:val="24"/>
                <w:szCs w:val="24"/>
              </w:rPr>
              <w:t xml:space="preserve">C12 </w:t>
            </w:r>
            <w:r w:rsidRPr="00CC6EB3">
              <w:rPr>
                <w:rFonts w:ascii="Arial" w:hAnsi="Arial" w:cs="Arial"/>
                <w:sz w:val="24"/>
                <w:szCs w:val="24"/>
              </w:rPr>
              <w:t>(6)</w:t>
            </w:r>
          </w:p>
          <w:p w14:paraId="7F7C7DAF" w14:textId="77777777" w:rsidR="00CC6EB3" w:rsidRPr="00CC6EB3" w:rsidRDefault="00CC6EB3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CC6EB3">
              <w:rPr>
                <w:rFonts w:ascii="Arial" w:hAnsi="Arial" w:cs="Arial"/>
                <w:i/>
                <w:sz w:val="24"/>
                <w:szCs w:val="24"/>
              </w:rPr>
              <w:t>RP: Purifying water</w:t>
            </w:r>
          </w:p>
          <w:p w14:paraId="65EEA386" w14:textId="77777777" w:rsidR="00147E25" w:rsidRPr="00AF6D03" w:rsidRDefault="00147E25" w:rsidP="00CC6EB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111" w:type="dxa"/>
          </w:tcPr>
          <w:p w14:paraId="0F043CC0" w14:textId="77777777" w:rsidR="00BA3ACB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P11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309B48E6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RP: Investigating waves in water &amp; </w:t>
            </w:r>
          </w:p>
          <w:p w14:paraId="50486D68" w14:textId="77777777" w:rsidR="00AF6D03" w:rsidRDefault="00AF6D03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a solid</w:t>
            </w:r>
          </w:p>
          <w:p w14:paraId="0599FE0F" w14:textId="77777777" w:rsidR="009A46C9" w:rsidRPr="00AF6D03" w:rsidRDefault="009A46C9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FB43FAA" w14:textId="77777777" w:rsidR="004F4744" w:rsidRDefault="004F4744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817D90">
              <w:rPr>
                <w:rFonts w:ascii="Arial" w:hAnsi="Arial" w:cs="Arial"/>
                <w:b/>
                <w:sz w:val="24"/>
                <w:szCs w:val="24"/>
              </w:rPr>
              <w:t>P13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40FB6221" w14:textId="77777777" w:rsidR="00AF6D03" w:rsidRPr="004F4744" w:rsidRDefault="00AF6D03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6D03" w14:paraId="430C39FF" w14:textId="77777777" w:rsidTr="00BA3ACB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5211" w:type="dxa"/>
          </w:tcPr>
          <w:p w14:paraId="5156B27A" w14:textId="77777777" w:rsidR="00AF6D03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0609DA66" w14:textId="77777777" w:rsidR="00AF6D03" w:rsidRDefault="00AF6D03" w:rsidP="00CF7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4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FA65C9" w14:paraId="04AA4FCD" w14:textId="77777777" w:rsidTr="00BA3ACB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5211" w:type="dxa"/>
          </w:tcPr>
          <w:p w14:paraId="4719B54B" w14:textId="77777777" w:rsidR="00FA65C9" w:rsidRPr="00FC0736" w:rsidRDefault="00FA65C9" w:rsidP="00CF72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B16</w:t>
            </w:r>
            <w:r w:rsidR="00FC07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C0736">
              <w:rPr>
                <w:rFonts w:ascii="Arial" w:hAnsi="Arial" w:cs="Arial"/>
                <w:sz w:val="20"/>
                <w:szCs w:val="20"/>
              </w:rPr>
              <w:t>(3)</w:t>
            </w:r>
          </w:p>
          <w:p w14:paraId="404CC6ED" w14:textId="77777777" w:rsidR="00817D90" w:rsidRDefault="00817D90" w:rsidP="00CF72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785347" w14:textId="77777777" w:rsidR="00FA65C9" w:rsidRDefault="00FA65C9" w:rsidP="00CF72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B17</w:t>
            </w:r>
            <w:r w:rsidR="00FC07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C0736">
              <w:rPr>
                <w:rFonts w:ascii="Arial" w:hAnsi="Arial" w:cs="Arial"/>
                <w:sz w:val="20"/>
                <w:szCs w:val="20"/>
              </w:rPr>
              <w:t>(6)</w:t>
            </w:r>
          </w:p>
          <w:p w14:paraId="0F1FBB30" w14:textId="77777777" w:rsidR="00147E25" w:rsidRDefault="00147E25" w:rsidP="00CF72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CE599" w14:textId="77777777" w:rsidR="00147E25" w:rsidRPr="00147E25" w:rsidRDefault="00147E25" w:rsidP="00CF721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B17 </w:t>
            </w:r>
          </w:p>
        </w:tc>
        <w:tc>
          <w:tcPr>
            <w:tcW w:w="4111" w:type="dxa"/>
          </w:tcPr>
          <w:p w14:paraId="39E0EB29" w14:textId="77777777" w:rsidR="00147E25" w:rsidRPr="00147E25" w:rsidRDefault="00147E25" w:rsidP="00CF72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65C9" w14:paraId="333DAA8F" w14:textId="77777777" w:rsidTr="00BA3ACB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5211" w:type="dxa"/>
          </w:tcPr>
          <w:p w14:paraId="14C41F07" w14:textId="77777777" w:rsidR="00FA65C9" w:rsidRDefault="00FA65C9" w:rsidP="00CF72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42E701D2" w14:textId="77777777" w:rsidR="00FA65C9" w:rsidRDefault="00FA65C9" w:rsidP="00CF72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3ACB" w14:paraId="5A56674F" w14:textId="77777777" w:rsidTr="00BA3ACB">
        <w:tblPrEx>
          <w:tblLook w:val="04A0" w:firstRow="1" w:lastRow="0" w:firstColumn="1" w:lastColumn="0" w:noHBand="0" w:noVBand="1"/>
        </w:tblPrEx>
        <w:tc>
          <w:tcPr>
            <w:tcW w:w="5211" w:type="dxa"/>
          </w:tcPr>
          <w:p w14:paraId="5FC4FE8C" w14:textId="77777777" w:rsidR="00BA3ACB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9A46C9">
              <w:rPr>
                <w:rFonts w:ascii="Arial" w:hAnsi="Arial" w:cs="Arial"/>
                <w:sz w:val="24"/>
                <w:szCs w:val="24"/>
              </w:rPr>
              <w:t xml:space="preserve">Revision </w:t>
            </w:r>
          </w:p>
          <w:p w14:paraId="23662F75" w14:textId="77777777" w:rsidR="009A46C9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3A965D" wp14:editId="52A73B8F">
                      <wp:simplePos x="0" y="0"/>
                      <wp:positionH relativeFrom="column">
                        <wp:posOffset>641684</wp:posOffset>
                      </wp:positionH>
                      <wp:positionV relativeFrom="paragraph">
                        <wp:posOffset>122655</wp:posOffset>
                      </wp:positionV>
                      <wp:extent cx="1572127" cy="256674"/>
                      <wp:effectExtent l="0" t="0" r="28575" b="1016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2127" cy="25667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3B4728" w14:textId="77777777" w:rsidR="009A46C9" w:rsidRPr="009A46C9" w:rsidRDefault="009A46C9">
                                  <w:r>
                                    <w:t>Completed in Year 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03A96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50.55pt;margin-top:9.65pt;width:123.8pt;height:20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" fillcolor="white [3201]" strokecolor="white [3212]" strokeweight=".5pt">
                      <v:textbox>
                        <w:txbxContent>
                          <w:p w14:paraId="0A3B4728" w14:textId="77777777" w:rsidR="009A46C9" w:rsidRPr="009A46C9" w:rsidRDefault="009A46C9">
                            <w:r>
                              <w:t>Completed in Year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23752E1" w14:textId="77777777" w:rsidR="009A46C9" w:rsidRDefault="00AE0353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4CB9E" wp14:editId="71245119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34925</wp:posOffset>
                      </wp:positionV>
                      <wp:extent cx="106680" cy="504825"/>
                      <wp:effectExtent l="0" t="0" r="26670" b="28575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504825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4C7C5E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" o:spid="_x0000_s1026" type="#_x0000_t88" style="position:absolute;margin-left:27.15pt;margin-top:2.75pt;width:8.4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" adj="380" strokecolor="black [3213]"/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B15</w:t>
            </w:r>
          </w:p>
          <w:p w14:paraId="3F733E21" w14:textId="77777777" w:rsidR="00AE0353" w:rsidRDefault="00AE0353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B16</w:t>
            </w:r>
          </w:p>
          <w:p w14:paraId="43236143" w14:textId="77777777" w:rsidR="00AE0353" w:rsidRPr="009A46C9" w:rsidRDefault="00AE0353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B17</w:t>
            </w:r>
          </w:p>
          <w:p w14:paraId="3F57290C" w14:textId="77777777" w:rsid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CE85CF" w14:textId="77777777" w:rsidR="00256E2E" w:rsidRPr="00256E2E" w:rsidRDefault="00256E2E" w:rsidP="005437C0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</w:p>
          <w:p w14:paraId="46EFFE83" w14:textId="77777777" w:rsidR="009A46C9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 papers</w:t>
            </w:r>
          </w:p>
          <w:p w14:paraId="0003B6CB" w14:textId="77777777" w:rsidR="009A46C9" w:rsidRPr="009A46C9" w:rsidRDefault="009A46C9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111" w:type="dxa"/>
          </w:tcPr>
          <w:p w14:paraId="29883D00" w14:textId="77777777" w:rsidR="00BA3ACB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6A98E5C4" w14:textId="77777777" w:rsidR="009450AC" w:rsidRDefault="009450AC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483115" wp14:editId="018FB5F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120650</wp:posOffset>
                      </wp:positionV>
                      <wp:extent cx="106680" cy="504825"/>
                      <wp:effectExtent l="0" t="0" r="26670" b="28575"/>
                      <wp:wrapNone/>
                      <wp:docPr id="2" name="Righ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504825"/>
                              </a:xfrm>
                              <a:prstGeom prst="rightBrac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822513" id="Right Brace 2" o:spid="_x0000_s1026" type="#_x0000_t88" style="position:absolute;margin-left:24.25pt;margin-top:9.5pt;width:8.4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" adj="380" strokecolor="black [3213]"/>
                  </w:pict>
                </mc:Fallback>
              </mc:AlternateContent>
            </w:r>
          </w:p>
          <w:p w14:paraId="06B383C9" w14:textId="77777777" w:rsid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459011" wp14:editId="64B497E5">
                      <wp:simplePos x="0" y="0"/>
                      <wp:positionH relativeFrom="column">
                        <wp:posOffset>572770</wp:posOffset>
                      </wp:positionH>
                      <wp:positionV relativeFrom="paragraph">
                        <wp:posOffset>122555</wp:posOffset>
                      </wp:positionV>
                      <wp:extent cx="1740535" cy="255905"/>
                      <wp:effectExtent l="0" t="0" r="12065" b="1079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0535" cy="255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FAA143" w14:textId="77777777" w:rsidR="009A46C9" w:rsidRDefault="009A46C9">
                                  <w:r>
                                    <w:t>Completed in Year 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59011" id="Text Box 5" o:spid="_x0000_s1027" type="#_x0000_t202" style="position:absolute;margin-left:45.1pt;margin-top:9.65pt;width:137.05pt;height:20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" fillcolor="white [3201]" strokecolor="white [3212]" strokeweight=".5pt">
                      <v:textbox>
                        <w:txbxContent>
                          <w:p w14:paraId="79FAA143" w14:textId="77777777" w:rsidR="009A46C9" w:rsidRDefault="009A46C9">
                            <w:r>
                              <w:t>Completed in Year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353">
              <w:rPr>
                <w:rFonts w:ascii="Arial" w:hAnsi="Arial" w:cs="Arial"/>
                <w:sz w:val="24"/>
                <w:szCs w:val="24"/>
              </w:rPr>
              <w:t>C1</w:t>
            </w:r>
            <w:r w:rsidR="009450AC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2FD35D49" w14:textId="77777777" w:rsidR="009450AC" w:rsidRDefault="00896F86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P3</w:t>
            </w:r>
          </w:p>
          <w:p w14:paraId="5AAE73E3" w14:textId="77777777" w:rsid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A0B868" w14:textId="77777777" w:rsid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CF7208" w14:textId="77777777" w:rsidR="009A46C9" w:rsidRPr="004F4744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 papers</w:t>
            </w:r>
          </w:p>
        </w:tc>
      </w:tr>
    </w:tbl>
    <w:p w14:paraId="3FC629B3" w14:textId="77777777" w:rsidR="0080018F" w:rsidRDefault="0080018F"/>
    <w:sectPr w:rsidR="00800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3F"/>
    <w:rsid w:val="00074640"/>
    <w:rsid w:val="000F048E"/>
    <w:rsid w:val="000F17B4"/>
    <w:rsid w:val="0010488E"/>
    <w:rsid w:val="001442C8"/>
    <w:rsid w:val="00147E25"/>
    <w:rsid w:val="00174C73"/>
    <w:rsid w:val="001C5AD3"/>
    <w:rsid w:val="00256E2E"/>
    <w:rsid w:val="0026537C"/>
    <w:rsid w:val="00273322"/>
    <w:rsid w:val="002C5A25"/>
    <w:rsid w:val="002C6DA6"/>
    <w:rsid w:val="00310705"/>
    <w:rsid w:val="00336664"/>
    <w:rsid w:val="00343490"/>
    <w:rsid w:val="00362B2C"/>
    <w:rsid w:val="00375EF4"/>
    <w:rsid w:val="0043643F"/>
    <w:rsid w:val="004377B9"/>
    <w:rsid w:val="00440CEB"/>
    <w:rsid w:val="00460199"/>
    <w:rsid w:val="004679D5"/>
    <w:rsid w:val="00470365"/>
    <w:rsid w:val="004D4367"/>
    <w:rsid w:val="004F4744"/>
    <w:rsid w:val="00507AF8"/>
    <w:rsid w:val="005319B5"/>
    <w:rsid w:val="00582DF3"/>
    <w:rsid w:val="005F2E87"/>
    <w:rsid w:val="006004AE"/>
    <w:rsid w:val="00602E76"/>
    <w:rsid w:val="00631589"/>
    <w:rsid w:val="006373DA"/>
    <w:rsid w:val="00697044"/>
    <w:rsid w:val="006C2429"/>
    <w:rsid w:val="006E5CFE"/>
    <w:rsid w:val="00775ABB"/>
    <w:rsid w:val="0080018F"/>
    <w:rsid w:val="00817D90"/>
    <w:rsid w:val="0088246C"/>
    <w:rsid w:val="008867B6"/>
    <w:rsid w:val="00896F86"/>
    <w:rsid w:val="008F1E2D"/>
    <w:rsid w:val="00943A63"/>
    <w:rsid w:val="009450AC"/>
    <w:rsid w:val="00946CB7"/>
    <w:rsid w:val="00952020"/>
    <w:rsid w:val="00965097"/>
    <w:rsid w:val="009A2468"/>
    <w:rsid w:val="009A46C9"/>
    <w:rsid w:val="009C66AD"/>
    <w:rsid w:val="00A17FBE"/>
    <w:rsid w:val="00A32F68"/>
    <w:rsid w:val="00A45627"/>
    <w:rsid w:val="00A73480"/>
    <w:rsid w:val="00AE0353"/>
    <w:rsid w:val="00AE2D34"/>
    <w:rsid w:val="00AF6D03"/>
    <w:rsid w:val="00B32E00"/>
    <w:rsid w:val="00B53E01"/>
    <w:rsid w:val="00B652E8"/>
    <w:rsid w:val="00B67634"/>
    <w:rsid w:val="00BA3ACB"/>
    <w:rsid w:val="00C0193E"/>
    <w:rsid w:val="00CC418A"/>
    <w:rsid w:val="00CC6EB3"/>
    <w:rsid w:val="00CF613F"/>
    <w:rsid w:val="00CF7212"/>
    <w:rsid w:val="00CF7EAD"/>
    <w:rsid w:val="00D04BB9"/>
    <w:rsid w:val="00D36EFA"/>
    <w:rsid w:val="00D92A94"/>
    <w:rsid w:val="00E97459"/>
    <w:rsid w:val="00F047A7"/>
    <w:rsid w:val="00F05579"/>
    <w:rsid w:val="00F82CA6"/>
    <w:rsid w:val="00FA65C9"/>
    <w:rsid w:val="00FC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C4C76"/>
  <w15:docId w15:val="{60861BFA-7D2E-422A-9DA7-7F109A5D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6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8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F1A7F-A3B3-4195-AAB2-1BDBEDB56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Gallimore</dc:creator>
  <cp:lastModifiedBy>Greg Dordoy</cp:lastModifiedBy>
  <cp:revision>2</cp:revision>
  <cp:lastPrinted>2025-07-14T13:24:00Z</cp:lastPrinted>
  <dcterms:created xsi:type="dcterms:W3CDTF">2026-05-13T14:38:00Z</dcterms:created>
  <dcterms:modified xsi:type="dcterms:W3CDTF">2026-05-13T14:38:00Z</dcterms:modified>
</cp:coreProperties>
</file>